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BA4A1">
      <w:pPr>
        <w:pStyle w:val="2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成都市新都区第三人民医院2027年</w:t>
      </w:r>
      <w:bookmarkStart w:id="0" w:name="_GoBack"/>
      <w:bookmarkEnd w:id="0"/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搬运服务采购项目调研报价表</w:t>
      </w:r>
    </w:p>
    <w:p w14:paraId="50F3C6A2">
      <w:pPr>
        <w:rPr>
          <w:rFonts w:hint="eastAsia"/>
        </w:rPr>
      </w:pPr>
    </w:p>
    <w:tbl>
      <w:tblPr>
        <w:tblStyle w:val="6"/>
        <w:tblW w:w="41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575"/>
        <w:gridCol w:w="1233"/>
        <w:gridCol w:w="2657"/>
        <w:gridCol w:w="4299"/>
      </w:tblGrid>
      <w:tr w14:paraId="4B76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93" w:type="pct"/>
            <w:noWrap w:val="0"/>
            <w:vAlign w:val="center"/>
          </w:tcPr>
          <w:p w14:paraId="58393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01" w:type="pct"/>
            <w:noWrap w:val="0"/>
            <w:vAlign w:val="center"/>
          </w:tcPr>
          <w:p w14:paraId="4CD16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27" w:type="pct"/>
            <w:noWrap w:val="0"/>
            <w:vAlign w:val="center"/>
          </w:tcPr>
          <w:p w14:paraId="6C3F9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37" w:type="pct"/>
            <w:noWrap w:val="0"/>
            <w:vAlign w:val="center"/>
          </w:tcPr>
          <w:p w14:paraId="45FD0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  <w:tc>
          <w:tcPr>
            <w:tcW w:w="1840" w:type="pct"/>
            <w:noWrap w:val="0"/>
            <w:vAlign w:val="center"/>
          </w:tcPr>
          <w:p w14:paraId="41F34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071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exact"/>
          <w:jc w:val="center"/>
        </w:trPr>
        <w:tc>
          <w:tcPr>
            <w:tcW w:w="393" w:type="pct"/>
            <w:noWrap w:val="0"/>
            <w:vAlign w:val="center"/>
          </w:tcPr>
          <w:p w14:paraId="153B7C14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1" w:type="pct"/>
            <w:noWrap w:val="0"/>
            <w:vAlign w:val="center"/>
          </w:tcPr>
          <w:p w14:paraId="0D4019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微软雅黑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车辆</w:t>
            </w:r>
          </w:p>
        </w:tc>
        <w:tc>
          <w:tcPr>
            <w:tcW w:w="527" w:type="pct"/>
            <w:noWrap w:val="0"/>
            <w:vAlign w:val="center"/>
          </w:tcPr>
          <w:p w14:paraId="60F9B0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辆</w:t>
            </w:r>
          </w:p>
        </w:tc>
        <w:tc>
          <w:tcPr>
            <w:tcW w:w="1137" w:type="pct"/>
            <w:noWrap w:val="0"/>
            <w:vAlign w:val="center"/>
          </w:tcPr>
          <w:p w14:paraId="5E82FF43"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0" w:type="pct"/>
            <w:noWrap w:val="0"/>
            <w:vAlign w:val="center"/>
          </w:tcPr>
          <w:p w14:paraId="03EDCE7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包含驾驶员，并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全部要求，否则为无效报价，详细需求见附件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76CA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393" w:type="pct"/>
            <w:noWrap w:val="0"/>
            <w:vAlign w:val="center"/>
          </w:tcPr>
          <w:p w14:paraId="621483BE">
            <w:pPr>
              <w:spacing w:line="480" w:lineRule="auto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1" w:type="pct"/>
            <w:noWrap w:val="0"/>
            <w:vAlign w:val="center"/>
          </w:tcPr>
          <w:p w14:paraId="012E44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</w:t>
            </w:r>
          </w:p>
        </w:tc>
        <w:tc>
          <w:tcPr>
            <w:tcW w:w="527" w:type="pct"/>
            <w:noWrap w:val="0"/>
            <w:vAlign w:val="center"/>
          </w:tcPr>
          <w:p w14:paraId="0883B9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小时</w:t>
            </w:r>
          </w:p>
        </w:tc>
        <w:tc>
          <w:tcPr>
            <w:tcW w:w="1137" w:type="pct"/>
            <w:noWrap w:val="0"/>
            <w:vAlign w:val="center"/>
          </w:tcPr>
          <w:p w14:paraId="0C044363"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0" w:type="pct"/>
            <w:noWrap w:val="0"/>
            <w:vAlign w:val="center"/>
          </w:tcPr>
          <w:p w14:paraId="15B9B873"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须满足调研全部要求，否则为无效报价，详细需求见附件1。</w:t>
            </w:r>
          </w:p>
        </w:tc>
      </w:tr>
    </w:tbl>
    <w:p w14:paraId="29FD22F5">
      <w:pPr>
        <w:spacing w:line="5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注：所有报价均使用人民币，所报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人工、税费、服务费等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4A3025EF">
      <w:pPr>
        <w:spacing w:line="500" w:lineRule="exact"/>
        <w:ind w:firstLine="480" w:firstLineChars="200"/>
        <w:rPr>
          <w:rFonts w:hint="eastAsia"/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服务符合国家及行业相关标准，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符合相关法律法规等要求。</w:t>
      </w:r>
    </w:p>
    <w:p w14:paraId="20661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</w:p>
    <w:p w14:paraId="2211A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0734B0DE">
      <w:pPr>
        <w:ind w:firstLine="7200" w:firstLineChars="30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50B11E4"/>
    <w:rsid w:val="08597783"/>
    <w:rsid w:val="09941BAA"/>
    <w:rsid w:val="10E93F61"/>
    <w:rsid w:val="151D50EC"/>
    <w:rsid w:val="15AA0185"/>
    <w:rsid w:val="1D256639"/>
    <w:rsid w:val="1DE3462C"/>
    <w:rsid w:val="206649C8"/>
    <w:rsid w:val="24055DE2"/>
    <w:rsid w:val="26F1073A"/>
    <w:rsid w:val="27A02EA3"/>
    <w:rsid w:val="28E60D8A"/>
    <w:rsid w:val="28FA38CA"/>
    <w:rsid w:val="2B424A89"/>
    <w:rsid w:val="30715715"/>
    <w:rsid w:val="30CF6D2D"/>
    <w:rsid w:val="32273A57"/>
    <w:rsid w:val="32696723"/>
    <w:rsid w:val="34490C95"/>
    <w:rsid w:val="37F47477"/>
    <w:rsid w:val="3A03209D"/>
    <w:rsid w:val="40150675"/>
    <w:rsid w:val="46C95757"/>
    <w:rsid w:val="47480D01"/>
    <w:rsid w:val="4845461B"/>
    <w:rsid w:val="485F62CB"/>
    <w:rsid w:val="4B845D03"/>
    <w:rsid w:val="4BDA1AD9"/>
    <w:rsid w:val="504C7CCA"/>
    <w:rsid w:val="520D572D"/>
    <w:rsid w:val="53A8387F"/>
    <w:rsid w:val="54705C6B"/>
    <w:rsid w:val="57E4203C"/>
    <w:rsid w:val="5F812661"/>
    <w:rsid w:val="60FF065F"/>
    <w:rsid w:val="6472407A"/>
    <w:rsid w:val="67996803"/>
    <w:rsid w:val="69C435D9"/>
    <w:rsid w:val="6B4A0729"/>
    <w:rsid w:val="6B526213"/>
    <w:rsid w:val="6CE62134"/>
    <w:rsid w:val="6DA01667"/>
    <w:rsid w:val="71051205"/>
    <w:rsid w:val="74CD42AD"/>
    <w:rsid w:val="74F13CB5"/>
    <w:rsid w:val="7DF52776"/>
    <w:rsid w:val="7F6E6C86"/>
    <w:rsid w:val="7FFA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5</TotalTime>
  <ScaleCrop>false</ScaleCrop>
  <LinksUpToDate>false</LinksUpToDate>
  <CharactersWithSpaces>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树先生</cp:lastModifiedBy>
  <dcterms:modified xsi:type="dcterms:W3CDTF">2026-08-20T00:49:42Z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88AAD3A8A9E8480CA168BD675D4FCF48_13</vt:lpwstr>
  </property>
  <property fmtid="{D5CDD505-2E9C-101B-9397-08002B2CF9AE}" pid="4" name="KSOTemplateDocerSaveRecord">
    <vt:lpwstr>eyJoZGlkIjoiNjlkOGRjNTMzYjhhZTFmMmNiNDMyZGFhMDJhZjQxMGIiLCJ1c2VySWQiOiIyNjczODcyMjkifQ==</vt:lpwstr>
  </property>
</Properties>
</file>