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FE012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lef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附件2：</w:t>
      </w:r>
    </w:p>
    <w:p w14:paraId="0B34C00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left"/>
        <w:rPr>
          <w:rFonts w:hint="eastAsia" w:ascii="方正小标宋简体" w:hAnsi="方正小标宋简体" w:eastAsia="方正小标宋简体" w:cs="方正小标宋简体"/>
          <w:color w:val="000000"/>
          <w:sz w:val="32"/>
          <w:szCs w:val="32"/>
          <w:lang w:val="en-US" w:eastAsia="zh-CN"/>
        </w:rPr>
      </w:pPr>
    </w:p>
    <w:p w14:paraId="08F6A5FB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color w:val="000000"/>
          <w:sz w:val="44"/>
          <w:szCs w:val="44"/>
        </w:rPr>
        <w:t>承 诺 书</w:t>
      </w:r>
    </w:p>
    <w:p w14:paraId="41AE92A8">
      <w:pPr>
        <w:pStyle w:val="4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left"/>
        <w:rPr>
          <w:rFonts w:hint="eastAsia" w:ascii="方正仿宋简体" w:hAnsi="方正仿宋简体" w:eastAsia="方正仿宋简体" w:cs="方正仿宋简体"/>
          <w:color w:val="000000"/>
          <w:sz w:val="28"/>
          <w:szCs w:val="28"/>
        </w:rPr>
      </w:pPr>
    </w:p>
    <w:p w14:paraId="5D5396AE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jc w:val="left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致：成都市新都区第三人民医院</w:t>
      </w:r>
    </w:p>
    <w:p w14:paraId="59CC743D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firstLine="560"/>
        <w:jc w:val="left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我公司参与本次调研项目，根据调研要求，现郑重承诺如下：</w:t>
      </w:r>
    </w:p>
    <w:p w14:paraId="201C585C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i w:val="0"/>
          <w:iCs w:val="0"/>
          <w:caps w:val="0"/>
          <w:color w:val="000000" w:themeColor="text1"/>
          <w:spacing w:val="0"/>
          <w:kern w:val="2"/>
          <w:sz w:val="32"/>
          <w:szCs w:val="32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一、具备本项目以下基本条件:</w:t>
      </w:r>
    </w:p>
    <w:p w14:paraId="6FE15A3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（一）具有独立承担民事责任的能力；</w:t>
      </w:r>
    </w:p>
    <w:p w14:paraId="6CFCC1B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（二）具有良好的商业信誉和健全的财务会计制度；</w:t>
      </w:r>
    </w:p>
    <w:p w14:paraId="7A68EBE0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（三）具有履行合同所必需的设备和专业技术能力；</w:t>
      </w:r>
    </w:p>
    <w:p w14:paraId="4D7D0C2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（四）有依法缴纳税收和社会保障资金的良好记录；</w:t>
      </w:r>
    </w:p>
    <w:p w14:paraId="0253399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ind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（五）在经营活动中没有违法记录；</w:t>
      </w:r>
    </w:p>
    <w:p w14:paraId="7365110B">
      <w:pPr>
        <w:numPr>
          <w:ilvl w:val="0"/>
          <w:numId w:val="0"/>
        </w:numPr>
        <w:ind w:firstLine="640" w:firstLineChars="200"/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仿宋简体" w:hAnsi="方正仿宋简体" w:eastAsia="方正仿宋简体" w:cs="方正仿宋简体"/>
          <w:color w:val="000000"/>
          <w:kern w:val="0"/>
          <w:sz w:val="32"/>
          <w:szCs w:val="32"/>
          <w:lang w:val="en-US" w:eastAsia="zh-CN" w:bidi="ar"/>
        </w:rPr>
        <w:t>（六）法律、行政法规规定的其他条件；</w:t>
      </w:r>
    </w:p>
    <w:p w14:paraId="2AE1F4B6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二、完全接受和满足本项目调研中规定的所有要求，不存在对调研有异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议的同时又参加调研以求为实现其他非法目的的行为。</w:t>
      </w:r>
    </w:p>
    <w:p w14:paraId="20FEA608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jc w:val="left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三、我公司未被对列入失信被执行人、重大税收违法案件当事人名单、违法失信行为记录名单及其他不符合国家相关规定的企业。</w:t>
      </w:r>
    </w:p>
    <w:p w14:paraId="782F3820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四、调研中提供的任何资料和技术、服务、商务等内容以及按照国家及行业规定提供的资质证照都是真实、有效、合法。</w:t>
      </w:r>
    </w:p>
    <w:p w14:paraId="04A4C7A4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textAlignment w:val="auto"/>
        <w:rPr>
          <w:rFonts w:hint="eastAsia" w:ascii="方正仿宋简体" w:hAnsi="方正仿宋简体" w:eastAsia="方正仿宋简体" w:cs="方正仿宋简体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五、我公司完全同意调研中关于知识产权的说明，承诺由此造成的纠纷由我单位全权负责。</w:t>
      </w:r>
    </w:p>
    <w:p w14:paraId="13B04CF9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firstLine="640" w:firstLineChars="200"/>
        <w:textAlignment w:val="auto"/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六、我公司完全同意贵方对本项目的调研解释权。</w:t>
      </w:r>
    </w:p>
    <w:p w14:paraId="0DC15733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firstLine="560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本公司对上述承诺内容事项真实性负责。如经查实上述承诺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的内容事项存在虚假，我公司愿意接受一切责任。</w:t>
      </w:r>
    </w:p>
    <w:p w14:paraId="31548352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firstLine="560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</w:pPr>
    </w:p>
    <w:p w14:paraId="7597C79E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left="0" w:firstLine="560"/>
        <w:textAlignment w:val="auto"/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 xml:space="preserve">                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lang w:val="en-US" w:eastAsia="zh-CN"/>
        </w:rPr>
        <w:t xml:space="preserve">          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单位名称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lang w:eastAsia="zh-CN"/>
        </w:rPr>
        <w:t>：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   (盖单位公章)</w:t>
      </w:r>
    </w:p>
    <w:p w14:paraId="7C0F411C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2800" w:firstLineChars="1000"/>
        <w:textAlignment w:val="auto"/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</w:rPr>
        <w:t>  </w:t>
      </w: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</w:rPr>
        <w:t xml:space="preserve">  </w:t>
      </w: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val="en-US" w:eastAsia="zh-CN"/>
        </w:rPr>
        <w:t xml:space="preserve"> </w:t>
      </w:r>
      <w:bookmarkStart w:id="0" w:name="_GoBack"/>
      <w:bookmarkEnd w:id="0"/>
    </w:p>
    <w:p w14:paraId="5CE2964F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3640" w:firstLineChars="1300"/>
        <w:textAlignment w:val="auto"/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eastAsia="zh-CN"/>
        </w:rPr>
      </w:pP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</w:rPr>
        <w:t xml:space="preserve">法定代表人或授权代表(签字) </w:t>
      </w:r>
      <w:r>
        <w:rPr>
          <w:rFonts w:hint="eastAsia" w:ascii="方正仿宋简体" w:hAnsi="方正仿宋简体" w:eastAsia="方正仿宋简体" w:cs="方正仿宋简体"/>
          <w:color w:val="000000"/>
          <w:sz w:val="28"/>
          <w:szCs w:val="28"/>
          <w:lang w:eastAsia="zh-CN"/>
        </w:rPr>
        <w:t>：</w:t>
      </w:r>
    </w:p>
    <w:p w14:paraId="06A22B4F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3640" w:firstLineChars="1300"/>
        <w:textAlignment w:val="auto"/>
        <w:rPr>
          <w:rFonts w:hint="eastAsia" w:ascii="方正仿宋简体" w:hAnsi="方正仿宋简体" w:eastAsia="方正仿宋简体" w:cs="方正仿宋简体"/>
          <w:color w:val="000000"/>
          <w:sz w:val="28"/>
          <w:szCs w:val="28"/>
        </w:rPr>
      </w:pPr>
    </w:p>
    <w:p w14:paraId="16FD9AE2">
      <w:pPr>
        <w:pStyle w:val="4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00" w:lineRule="exact"/>
        <w:ind w:firstLine="4160" w:firstLineChars="1300"/>
        <w:textAlignment w:val="auto"/>
        <w:rPr>
          <w:sz w:val="32"/>
          <w:szCs w:val="32"/>
        </w:rPr>
      </w:pP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</w:rPr>
        <w:t>日期：</w:t>
      </w:r>
      <w:r>
        <w:rPr>
          <w:rFonts w:hint="eastAsia" w:ascii="方正仿宋简体" w:hAnsi="方正仿宋简体" w:eastAsia="方正仿宋简体" w:cs="方正仿宋简体"/>
          <w:color w:val="000000"/>
          <w:sz w:val="32"/>
          <w:szCs w:val="32"/>
          <w:lang w:val="en-US" w:eastAsia="zh-CN"/>
        </w:rPr>
        <w:t xml:space="preserve"> 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3F701E5E"/>
    <w:rsid w:val="0080498C"/>
    <w:rsid w:val="048C0DC3"/>
    <w:rsid w:val="0D4C3DDA"/>
    <w:rsid w:val="3B266483"/>
    <w:rsid w:val="3F701E5E"/>
    <w:rsid w:val="406D1677"/>
    <w:rsid w:val="543A6D8A"/>
    <w:rsid w:val="5F605F8B"/>
    <w:rsid w:val="6321472E"/>
    <w:rsid w:val="674F1D79"/>
    <w:rsid w:val="748C78F6"/>
    <w:rsid w:val="77865861"/>
    <w:rsid w:val="7BBD0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1"/>
    <w:qFormat/>
    <w:uiPriority w:val="0"/>
    <w:rPr>
      <w:sz w:val="28"/>
    </w:r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487</Words>
  <Characters>487</Characters>
  <Lines>0</Lines>
  <Paragraphs>0</Paragraphs>
  <TotalTime>1</TotalTime>
  <ScaleCrop>false</ScaleCrop>
  <LinksUpToDate>false</LinksUpToDate>
  <CharactersWithSpaces>527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2025-05-13T08:01:00Z</dcterms:created>
  <dc:creator>Nopass look</dc:creator>
  <cp:lastModifiedBy>陈霞</cp:lastModifiedBy>
  <cp:lastPrinted>2025-05-13T08:04:00Z</cp:lastPrinted>
  <dcterms:modified xsi:type="dcterms:W3CDTF">2026-08-19T06:36:33Z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C082EAF15D5D4A07A2C7BCFDA04027AE_13</vt:lpwstr>
  </property>
  <property fmtid="{D5CDD505-2E9C-101B-9397-08002B2CF9AE}" pid="4" name="KSOTemplateDocerSaveRecord">
    <vt:lpwstr>eyJoZGlkIjoiMjU4MDc4ZWE0MjIxZTAxZjA1MjM3ZTEyMGY5ZTc0MjQiLCJ1c2VySWQiOiIxNjQyOTc2Nzc1In0=</vt:lpwstr>
  </property>
</Properties>
</file>