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80E3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default"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附件3</w:t>
      </w:r>
    </w:p>
    <w:p w14:paraId="7866ADE4">
      <w:pPr>
        <w:widowControl/>
        <w:adjustRightInd w:val="0"/>
        <w:snapToGrid w:val="0"/>
        <w:spacing w:after="0" w:line="560" w:lineRule="exact"/>
        <w:ind w:firstLine="3960" w:firstLineChars="900"/>
        <w:jc w:val="both"/>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lang w:val="en-US" w:eastAsia="zh-CN"/>
        </w:rPr>
        <w:t>承 诺 书</w:t>
      </w:r>
    </w:p>
    <w:p w14:paraId="507C4DC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致：成都市新都区第三人民医院</w:t>
      </w:r>
    </w:p>
    <w:p w14:paraId="1540902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我公司参与本次调研项目，根据调研要求，现郑重承诺如下：</w:t>
      </w:r>
    </w:p>
    <w:p w14:paraId="1D81E37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一、具备本项目以下基本条件:</w:t>
      </w:r>
    </w:p>
    <w:p w14:paraId="2090F45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（一）具有独立承担民事责任的能力；</w:t>
      </w:r>
    </w:p>
    <w:p w14:paraId="766B1DCC">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（二）具有良好的商业信誉和健全的财务会计制度；</w:t>
      </w:r>
    </w:p>
    <w:p w14:paraId="47BAB4DE">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（三）具有履行合同所必需的设备和专业技术能力；</w:t>
      </w:r>
    </w:p>
    <w:p w14:paraId="1FF2B0A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（四）有依法缴纳税收和社会保障资金的良好记录；</w:t>
      </w:r>
    </w:p>
    <w:p w14:paraId="69D2B25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（五）参加政府采购活动前三年内，在经营活动中没有违法记录；</w:t>
      </w:r>
    </w:p>
    <w:p w14:paraId="5A3D000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（六）法律、行政法规规定的其他条件。</w:t>
      </w:r>
    </w:p>
    <w:p w14:paraId="78F096D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二、完全接受和满足本项目调研中规定的所有要求，不存在对调研有异议的同时又参加调研以求为实现其他非法目的的行为。</w:t>
      </w:r>
    </w:p>
    <w:p w14:paraId="762715C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三、我司未被对列入失信被执行人、重大税收违法案件当事人名单、违法失信行为记录名单及其他不符合国家相关规定的企业。</w:t>
      </w:r>
    </w:p>
    <w:p w14:paraId="52F9A14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四、调研中提供的任何材料资料和技术、服务、商务等内容以及按照国家及行业规定提供的资质证照都是真实、有效、合法。</w:t>
      </w:r>
    </w:p>
    <w:p w14:paraId="783EBF7B">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五、我公司完全同意调研中关于知识产权的说明，承诺由此造成的纠纷由我单位全权负责。</w:t>
      </w:r>
    </w:p>
    <w:p w14:paraId="2918720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w:t>
      </w:r>
      <w:bookmarkStart w:id="0" w:name="_GoBack"/>
      <w:bookmarkEnd w:id="0"/>
      <w:r>
        <w:rPr>
          <w:rFonts w:hint="eastAsia" w:ascii="方正仿宋简体" w:hAnsi="方正仿宋简体" w:eastAsia="方正仿宋简体" w:cs="方正仿宋简体"/>
          <w:color w:val="auto"/>
          <w:sz w:val="28"/>
          <w:szCs w:val="28"/>
          <w:highlight w:val="none"/>
          <w:lang w:val="en-US" w:eastAsia="zh-CN" w:bidi="ar"/>
        </w:rPr>
        <w:t>、我司完全同意贵方对本项目的调研解释权。</w:t>
      </w:r>
    </w:p>
    <w:p w14:paraId="6F687AD4">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本公司对上述承诺内容事项真实性负责。如经查实上述承诺的内容事项存在虚假，我公司愿意接受一切责任。</w:t>
      </w:r>
    </w:p>
    <w:p w14:paraId="61A61336">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单位名称:            (盖单位公章)</w:t>
      </w:r>
    </w:p>
    <w:p w14:paraId="388C56E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法定代表人或授权代表(签字) :</w:t>
      </w:r>
    </w:p>
    <w:p w14:paraId="3D633D6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3080" w:firstLineChars="1100"/>
        <w:textAlignment w:val="auto"/>
        <w:rPr>
          <w:rFonts w:hint="eastAsia"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color w:val="auto"/>
          <w:sz w:val="28"/>
          <w:szCs w:val="28"/>
          <w:highlight w:val="none"/>
          <w:lang w:val="en-US" w:eastAsia="zh-CN" w:bidi="ar"/>
        </w:rPr>
        <w:t>日期：</w:t>
      </w:r>
    </w:p>
    <w:p w14:paraId="5AE9AAC7"/>
    <w:sectPr>
      <w:pgSz w:w="11906" w:h="16838"/>
      <w:pgMar w:top="1020" w:right="850" w:bottom="102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7F703C7-DCDB-41BD-931B-BCCFBE5F8934}"/>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2" w:fontKey="{13F8D7A7-5806-4B21-A010-23C1ADC4ED44}"/>
  </w:font>
  <w:font w:name="方正小标宋简体">
    <w:panose1 w:val="03000509000000000000"/>
    <w:charset w:val="86"/>
    <w:family w:val="auto"/>
    <w:pitch w:val="default"/>
    <w:sig w:usb0="00000001" w:usb1="080E0000" w:usb2="00000000" w:usb3="00000000" w:csb0="00040000" w:csb1="00000000"/>
    <w:embedRegular r:id="rId3" w:fontKey="{E86E6FB8-1C7C-4EF5-A48D-3AFF619A5DF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049D8"/>
    <w:rsid w:val="3363612A"/>
    <w:rsid w:val="58213D22"/>
    <w:rsid w:val="72406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499</Words>
  <Characters>499</Characters>
  <Lines>0</Lines>
  <Paragraphs>0</Paragraphs>
  <TotalTime>0</TotalTime>
  <ScaleCrop>false</ScaleCrop>
  <LinksUpToDate>false</LinksUpToDate>
  <CharactersWithSpaces>548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2025-03-10T06:13:00Z</dcterms:created>
  <dc:creator>linmm</dc:creator>
  <cp:lastModifiedBy>林晓娅</cp:lastModifiedBy>
  <dcterms:modified xsi:type="dcterms:W3CDTF">2026-08-07T00:20:56Z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eyJoZGlkIjoiMGM4OTE0MzlhOGZhY2E5OTFkMTgwMmMyMmE0OWE4ODMiLCJ1c2VySWQiOiI1ODUwNjI5NTAifQ==</vt:lpwstr>
  </property>
  <property fmtid="{D5CDD505-2E9C-101B-9397-08002B2CF9AE}" pid="4" name="ICV">
    <vt:lpwstr>285A8ACED76C495D96EFA99828079F15_12</vt:lpwstr>
  </property>
</Properties>
</file>