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FE012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left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附件2</w:t>
      </w:r>
    </w:p>
    <w:p w14:paraId="0B34C00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left"/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  <w:lang w:val="en-US" w:eastAsia="zh-CN"/>
        </w:rPr>
      </w:pPr>
    </w:p>
    <w:p w14:paraId="08F6A5F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  <w:t>承 诺 书</w:t>
      </w:r>
    </w:p>
    <w:p w14:paraId="41AE92A8">
      <w:pPr>
        <w:pStyle w:val="4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left"/>
        <w:rPr>
          <w:rFonts w:hint="eastAsia" w:ascii="方正仿宋简体" w:hAnsi="方正仿宋简体" w:eastAsia="方正仿宋简体" w:cs="方正仿宋简体"/>
          <w:color w:val="000000"/>
          <w:sz w:val="28"/>
          <w:szCs w:val="28"/>
        </w:rPr>
      </w:pPr>
      <w:bookmarkStart w:id="0" w:name="_GoBack"/>
      <w:bookmarkEnd w:id="0"/>
    </w:p>
    <w:p w14:paraId="5D5396AE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jc w:val="left"/>
        <w:textAlignment w:val="auto"/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致：成都市新都区第三人民医院</w:t>
      </w:r>
    </w:p>
    <w:p w14:paraId="59CC743D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firstLine="560"/>
        <w:jc w:val="left"/>
        <w:textAlignment w:val="auto"/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我公司参与本次调研项目，根据调研要求，现郑重承诺如下：</w:t>
      </w:r>
    </w:p>
    <w:p w14:paraId="201C585C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一、具备本项目以下基本条件:</w:t>
      </w:r>
    </w:p>
    <w:p w14:paraId="6FE15A3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（一）具有独立承担民事责任的能力；</w:t>
      </w:r>
    </w:p>
    <w:p w14:paraId="6CFCC1B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（二）具有良好的商业信誉和健全的财务会计制度；</w:t>
      </w:r>
    </w:p>
    <w:p w14:paraId="7A68EBE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（三）具有履行合同所必需的设备和专业技术能力；</w:t>
      </w:r>
    </w:p>
    <w:p w14:paraId="4D7D0C2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（四）有依法缴纳税收和社会保障资金的良好记录；</w:t>
      </w:r>
    </w:p>
    <w:p w14:paraId="0253399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6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（五）在经营活动中没有违法记录；</w:t>
      </w:r>
    </w:p>
    <w:p w14:paraId="7365110B">
      <w:pPr>
        <w:numPr>
          <w:ilvl w:val="0"/>
          <w:numId w:val="0"/>
        </w:numPr>
        <w:ind w:firstLine="640" w:firstLineChars="200"/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（六）法律、行政法规规定的其他条件；</w:t>
      </w:r>
    </w:p>
    <w:p w14:paraId="2AE1F4B6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二、完全接受和满足本项目调研中规定的所有要求，不存在对调研有异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议的同时又参加调研以求为实现其他非法目的的行为。</w:t>
      </w:r>
    </w:p>
    <w:p w14:paraId="20FEA608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三、我公司未被对列入失信被执行人、重大税收违法案件当事人名单、违法失信行为记录名单及其他不符合国家相关规定的企业。</w:t>
      </w:r>
    </w:p>
    <w:p w14:paraId="782F3820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四、调研中提供的任何资料和技术、服务、商务等内容以及按照国家及行业规定提供的资质证照都是真实、有效、合法。</w:t>
      </w:r>
    </w:p>
    <w:p w14:paraId="04A4C7A4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五、我公司完全同意调研中关于知识产权的说明，承诺由此造成的纠纷由我单位全权负责。</w:t>
      </w:r>
    </w:p>
    <w:p w14:paraId="13B04CF9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640" w:firstLineChars="200"/>
        <w:textAlignment w:val="auto"/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六、我公司完全同意贵方对本项目的调研解释权。</w:t>
      </w:r>
    </w:p>
    <w:p w14:paraId="0DC15733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firstLine="560"/>
        <w:textAlignment w:val="auto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本公司对上述承诺内容事项真实性负责。如经查实上述承诺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的内容事项存在虚假，我公司愿意接受一切责任。</w:t>
      </w:r>
    </w:p>
    <w:p w14:paraId="31548352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firstLine="560"/>
        <w:textAlignment w:val="auto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</w:pPr>
    </w:p>
    <w:p w14:paraId="7597C79E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firstLine="560"/>
        <w:textAlignment w:val="auto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 xml:space="preserve">                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  <w:t xml:space="preserve">          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单位名称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eastAsia="zh-CN"/>
        </w:rPr>
        <w:t>：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   (盖单位公章)</w:t>
      </w:r>
    </w:p>
    <w:p w14:paraId="7C0F411C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firstLine="2800" w:firstLineChars="1000"/>
        <w:textAlignment w:val="auto"/>
        <w:rPr>
          <w:rFonts w:hint="eastAsia" w:ascii="方正仿宋简体" w:hAnsi="方正仿宋简体" w:eastAsia="方正仿宋简体" w:cs="方正仿宋简体"/>
          <w:color w:val="000000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方正仿宋简体" w:hAnsi="方正仿宋简体" w:eastAsia="方正仿宋简体" w:cs="方正仿宋简体"/>
          <w:color w:val="000000"/>
          <w:sz w:val="28"/>
          <w:szCs w:val="28"/>
        </w:rPr>
        <w:t>  </w:t>
      </w:r>
      <w:r>
        <w:rPr>
          <w:rFonts w:hint="eastAsia" w:ascii="方正仿宋简体" w:hAnsi="方正仿宋简体" w:eastAsia="方正仿宋简体" w:cs="方正仿宋简体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方正仿宋简体" w:hAnsi="方正仿宋简体" w:eastAsia="方正仿宋简体" w:cs="方正仿宋简体"/>
          <w:color w:val="000000"/>
          <w:sz w:val="28"/>
          <w:szCs w:val="28"/>
        </w:rPr>
        <w:t xml:space="preserve">  </w:t>
      </w:r>
      <w:r>
        <w:rPr>
          <w:rFonts w:hint="eastAsia" w:ascii="方正仿宋简体" w:hAnsi="方正仿宋简体" w:eastAsia="方正仿宋简体" w:cs="方正仿宋简体"/>
          <w:color w:val="000000"/>
          <w:sz w:val="28"/>
          <w:szCs w:val="28"/>
          <w:lang w:val="en-US" w:eastAsia="zh-CN"/>
        </w:rPr>
        <w:t xml:space="preserve"> </w:t>
      </w:r>
    </w:p>
    <w:p w14:paraId="5CE2964F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firstLine="3640" w:firstLineChars="1300"/>
        <w:textAlignment w:val="auto"/>
        <w:rPr>
          <w:rFonts w:hint="eastAsia" w:ascii="方正仿宋简体" w:hAnsi="方正仿宋简体" w:eastAsia="方正仿宋简体" w:cs="方正仿宋简体"/>
          <w:color w:val="000000"/>
          <w:sz w:val="28"/>
          <w:szCs w:val="28"/>
          <w:lang w:eastAsia="zh-CN"/>
        </w:rPr>
      </w:pPr>
      <w:r>
        <w:rPr>
          <w:rFonts w:hint="eastAsia" w:ascii="方正仿宋简体" w:hAnsi="方正仿宋简体" w:eastAsia="方正仿宋简体" w:cs="方正仿宋简体"/>
          <w:color w:val="000000"/>
          <w:sz w:val="28"/>
          <w:szCs w:val="28"/>
        </w:rPr>
        <w:t xml:space="preserve">法定代表人或授权代表(签字) </w:t>
      </w:r>
      <w:r>
        <w:rPr>
          <w:rFonts w:hint="eastAsia" w:ascii="方正仿宋简体" w:hAnsi="方正仿宋简体" w:eastAsia="方正仿宋简体" w:cs="方正仿宋简体"/>
          <w:color w:val="000000"/>
          <w:sz w:val="28"/>
          <w:szCs w:val="28"/>
          <w:lang w:eastAsia="zh-CN"/>
        </w:rPr>
        <w:t>：</w:t>
      </w:r>
    </w:p>
    <w:p w14:paraId="06A22B4F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firstLine="3640" w:firstLineChars="1300"/>
        <w:textAlignment w:val="auto"/>
        <w:rPr>
          <w:rFonts w:hint="eastAsia" w:ascii="方正仿宋简体" w:hAnsi="方正仿宋简体" w:eastAsia="方正仿宋简体" w:cs="方正仿宋简体"/>
          <w:color w:val="000000"/>
          <w:sz w:val="28"/>
          <w:szCs w:val="28"/>
        </w:rPr>
      </w:pPr>
    </w:p>
    <w:p w14:paraId="16FD9AE2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firstLine="3640" w:firstLineChars="1300"/>
        <w:textAlignment w:val="auto"/>
      </w:pPr>
      <w:r>
        <w:rPr>
          <w:rFonts w:hint="eastAsia" w:ascii="方正仿宋简体" w:hAnsi="方正仿宋简体" w:eastAsia="方正仿宋简体" w:cs="方正仿宋简体"/>
          <w:color w:val="000000"/>
          <w:sz w:val="28"/>
          <w:szCs w:val="28"/>
        </w:rPr>
        <w:t>日期：</w:t>
      </w:r>
      <w:r>
        <w:rPr>
          <w:rFonts w:hint="eastAsia" w:ascii="方正仿宋简体" w:hAnsi="方正仿宋简体" w:eastAsia="方正仿宋简体" w:cs="方正仿宋简体"/>
          <w:color w:val="000000"/>
          <w:sz w:val="28"/>
          <w:szCs w:val="28"/>
          <w:lang w:val="en-US" w:eastAsia="zh-CN"/>
        </w:rPr>
        <w:t xml:space="preserve"> </w:t>
      </w: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E1F226B9-02E3-4C2C-B283-69801FE45179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0AE87799-3049-4F1E-88E4-75C332D2DBF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4MDc4ZWE0MjIxZTAxZjA1MjM3ZTEyMGY5ZTc0MjQifQ=="/>
  </w:docVars>
  <w:rsids>
    <w:rsidRoot w:val="3F701E5E"/>
    <w:rsid w:val="0080498C"/>
    <w:rsid w:val="048C0DC3"/>
    <w:rsid w:val="0D4C3DDA"/>
    <w:rsid w:val="3B266483"/>
    <w:rsid w:val="3F701E5E"/>
    <w:rsid w:val="406D1677"/>
    <w:rsid w:val="5F605F8B"/>
    <w:rsid w:val="6321472E"/>
    <w:rsid w:val="6D55799E"/>
    <w:rsid w:val="748C78F6"/>
    <w:rsid w:val="77865861"/>
    <w:rsid w:val="7BBD0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next w:val="1"/>
    <w:qFormat/>
    <w:uiPriority w:val="0"/>
    <w:rPr>
      <w:sz w:val="28"/>
    </w:r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487</Words>
  <Characters>487</Characters>
  <Lines>0</Lines>
  <Paragraphs>0</Paragraphs>
  <TotalTime>1</TotalTime>
  <ScaleCrop>false</ScaleCrop>
  <LinksUpToDate>false</LinksUpToDate>
  <CharactersWithSpaces>527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2025-05-13T08:01:00Z</dcterms:created>
  <dc:creator>Nopass look</dc:creator>
  <cp:lastModifiedBy>朱洁</cp:lastModifiedBy>
  <cp:lastPrinted>2025-05-13T08:04:00Z</cp:lastPrinted>
  <dcterms:modified xsi:type="dcterms:W3CDTF">2026-07-31T03:05:20Z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B351717DC1A3465795C2838A48A8C2C1_13</vt:lpwstr>
  </property>
  <property fmtid="{D5CDD505-2E9C-101B-9397-08002B2CF9AE}" pid="4" name="KSOTemplateDocerSaveRecord">
    <vt:lpwstr>eyJoZGlkIjoiNmE4Zjg0Nzg1OWRiZTIxMWVkZWUwYmRhNzQ0MjI3ZTYiLCJ1c2VySWQiOiIxNTc1NzQyNDUzIn0=</vt:lpwstr>
  </property>
</Properties>
</file>