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2EE90F">
      <w:pPr>
        <w:pStyle w:val="3"/>
        <w:jc w:val="center"/>
        <w:rPr>
          <w:rFonts w:hint="eastAsia" w:ascii="宋体" w:hAnsi="宋体" w:cs="宋体"/>
          <w:b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成都市新都区第三</w:t>
      </w:r>
      <w:bookmarkStart w:id="0" w:name="_GoBack"/>
      <w:bookmarkEnd w:id="0"/>
      <w:r>
        <w:rPr>
          <w:rFonts w:hint="eastAsia" w:ascii="宋体" w:hAnsi="宋体" w:cs="宋体"/>
          <w:b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人民医院工会</w:t>
      </w:r>
      <w:r>
        <w:rPr>
          <w:rFonts w:hint="default" w:ascii="Times New Roman" w:hAnsi="Times New Roman" w:cs="Times New Roman"/>
          <w:b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委员会2026年文</w:t>
      </w:r>
      <w:r>
        <w:rPr>
          <w:rFonts w:hint="eastAsia" w:ascii="宋体" w:hAnsi="宋体" w:cs="宋体"/>
          <w:b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体活动策划服务项目调研公告</w:t>
      </w:r>
    </w:p>
    <w:p w14:paraId="509F47DC">
      <w:pPr>
        <w:pStyle w:val="3"/>
        <w:jc w:val="both"/>
        <w:rPr>
          <w:rFonts w:hint="eastAsia" w:ascii="宋体" w:hAnsi="宋体" w:cs="宋体"/>
          <w:b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</w:p>
    <w:p w14:paraId="3F77DEAA">
      <w:pPr>
        <w:rPr>
          <w:rFonts w:hint="eastAsia"/>
        </w:rPr>
      </w:pPr>
    </w:p>
    <w:tbl>
      <w:tblPr>
        <w:tblStyle w:val="6"/>
        <w:tblW w:w="456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2705"/>
        <w:gridCol w:w="1233"/>
        <w:gridCol w:w="1264"/>
        <w:gridCol w:w="2657"/>
        <w:gridCol w:w="4300"/>
      </w:tblGrid>
      <w:tr w14:paraId="116BD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304" w:type="pct"/>
            <w:noWrap w:val="0"/>
            <w:vAlign w:val="center"/>
          </w:tcPr>
          <w:p w14:paraId="69C6A2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044" w:type="pct"/>
            <w:noWrap w:val="0"/>
            <w:vAlign w:val="center"/>
          </w:tcPr>
          <w:p w14:paraId="08DA32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476" w:type="pct"/>
            <w:noWrap w:val="0"/>
            <w:vAlign w:val="center"/>
          </w:tcPr>
          <w:p w14:paraId="42C2CC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488" w:type="pct"/>
            <w:noWrap w:val="0"/>
            <w:vAlign w:val="center"/>
          </w:tcPr>
          <w:p w14:paraId="1AC85D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1026" w:type="pct"/>
            <w:noWrap w:val="0"/>
            <w:vAlign w:val="center"/>
          </w:tcPr>
          <w:p w14:paraId="7E0724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总报价（元）</w:t>
            </w:r>
          </w:p>
        </w:tc>
        <w:tc>
          <w:tcPr>
            <w:tcW w:w="1660" w:type="pct"/>
            <w:noWrap w:val="0"/>
            <w:vAlign w:val="center"/>
          </w:tcPr>
          <w:p w14:paraId="5CB2CC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7DFD6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4" w:hRule="exact"/>
          <w:jc w:val="center"/>
        </w:trPr>
        <w:tc>
          <w:tcPr>
            <w:tcW w:w="304" w:type="pct"/>
            <w:noWrap w:val="0"/>
            <w:vAlign w:val="center"/>
          </w:tcPr>
          <w:p w14:paraId="3414FE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44" w:type="pct"/>
            <w:noWrap w:val="0"/>
            <w:vAlign w:val="center"/>
          </w:tcPr>
          <w:p w14:paraId="0430BC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default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2026年文体活动策划服务</w:t>
            </w:r>
          </w:p>
        </w:tc>
        <w:tc>
          <w:tcPr>
            <w:tcW w:w="476" w:type="pct"/>
            <w:noWrap w:val="0"/>
            <w:vAlign w:val="center"/>
          </w:tcPr>
          <w:p w14:paraId="792585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488" w:type="pct"/>
            <w:noWrap w:val="0"/>
            <w:vAlign w:val="center"/>
          </w:tcPr>
          <w:p w14:paraId="138A85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6" w:type="pct"/>
            <w:noWrap w:val="0"/>
            <w:vAlign w:val="center"/>
          </w:tcPr>
          <w:p w14:paraId="5C0225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auto"/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0" w:type="pct"/>
            <w:noWrap w:val="0"/>
            <w:vAlign w:val="center"/>
          </w:tcPr>
          <w:p w14:paraId="4D4872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须满足</w:t>
            </w: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调研</w:t>
            </w: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全部要求，否则为无效报价，详细需求见附件</w:t>
            </w: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</w:tbl>
    <w:p w14:paraId="4E286FE1">
      <w:pPr>
        <w:spacing w:line="500" w:lineRule="exact"/>
        <w:ind w:firstLine="480" w:firstLineChars="200"/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注：所有报价均使用人民币，所报</w:t>
      </w:r>
      <w:r>
        <w:rPr>
          <w:rFonts w:hint="eastAsia" w:ascii="宋体" w:hAnsi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价格</w:t>
      </w:r>
      <w:r>
        <w:rPr>
          <w:rFonts w:hint="eastAsia" w:ascii="宋体" w:hAnsi="宋体" w:cs="宋体"/>
          <w:b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人工、税费、服务费等</w:t>
      </w:r>
      <w:r>
        <w:rPr>
          <w:rFonts w:hint="eastAsia" w:ascii="宋体" w:hAnsi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所有费用</w:t>
      </w: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 w14:paraId="5F6563A6">
      <w:pPr>
        <w:spacing w:line="500" w:lineRule="exact"/>
        <w:ind w:firstLine="480" w:firstLineChars="200"/>
        <w:rPr>
          <w:rFonts w:hint="eastAsia"/>
          <w:color w:val="000000" w:themeColor="text1"/>
          <w:sz w:val="20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承诺：提供的</w:t>
      </w:r>
      <w:r>
        <w:rPr>
          <w:rFonts w:hint="eastAsia" w:ascii="宋体" w:hAnsi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服务符合国家及行业相关标准，</w:t>
      </w: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符合相关法律法规等要求。</w:t>
      </w:r>
    </w:p>
    <w:p w14:paraId="36C782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560"/>
        <w:jc w:val="center"/>
        <w:textAlignment w:val="auto"/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             </w:t>
      </w: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 </w:t>
      </w:r>
    </w:p>
    <w:p w14:paraId="6310F9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560"/>
        <w:jc w:val="center"/>
        <w:textAlignment w:val="auto"/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</w:t>
      </w: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供应商全称(盖章)：</w:t>
      </w:r>
    </w:p>
    <w:p w14:paraId="01FFCF06">
      <w:pPr>
        <w:ind w:firstLine="7200" w:firstLineChars="300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供应商全权代表(签字</w:t>
      </w:r>
      <w:r>
        <w:rPr>
          <w:rFonts w:hint="eastAsia" w:ascii="宋体" w:hAnsi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）：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2MzFiNjgxZjgwNmIwZjU3MmNlZmVmNTcwMTQzMzEifQ=="/>
  </w:docVars>
  <w:rsids>
    <w:rsidRoot w:val="00000000"/>
    <w:rsid w:val="050B11E4"/>
    <w:rsid w:val="08597783"/>
    <w:rsid w:val="09941BAA"/>
    <w:rsid w:val="10E93F61"/>
    <w:rsid w:val="15AA0185"/>
    <w:rsid w:val="1DE3462C"/>
    <w:rsid w:val="24055DE2"/>
    <w:rsid w:val="26F1073A"/>
    <w:rsid w:val="28FA38CA"/>
    <w:rsid w:val="29D46AB8"/>
    <w:rsid w:val="2B424A89"/>
    <w:rsid w:val="2C792DCB"/>
    <w:rsid w:val="30CF6D2D"/>
    <w:rsid w:val="32273A57"/>
    <w:rsid w:val="32696723"/>
    <w:rsid w:val="34490C95"/>
    <w:rsid w:val="3A03209D"/>
    <w:rsid w:val="40150675"/>
    <w:rsid w:val="46C95757"/>
    <w:rsid w:val="47480D01"/>
    <w:rsid w:val="485F62CB"/>
    <w:rsid w:val="4B845D03"/>
    <w:rsid w:val="4BDA1AD9"/>
    <w:rsid w:val="520D572D"/>
    <w:rsid w:val="53A8387F"/>
    <w:rsid w:val="54705C6B"/>
    <w:rsid w:val="5F812661"/>
    <w:rsid w:val="60FF065F"/>
    <w:rsid w:val="67996803"/>
    <w:rsid w:val="69C435D9"/>
    <w:rsid w:val="6B526213"/>
    <w:rsid w:val="6CE62134"/>
    <w:rsid w:val="6DA01667"/>
    <w:rsid w:val="71051205"/>
    <w:rsid w:val="74CD42AD"/>
    <w:rsid w:val="78B01108"/>
    <w:rsid w:val="7F6E6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autoRedefine/>
    <w:qFormat/>
    <w:uiPriority w:val="0"/>
    <w:pPr>
      <w:jc w:val="left"/>
    </w:pPr>
  </w:style>
  <w:style w:type="paragraph" w:styleId="3">
    <w:name w:val="Body Text"/>
    <w:basedOn w:val="1"/>
    <w:next w:val="1"/>
    <w:autoRedefine/>
    <w:qFormat/>
    <w:uiPriority w:val="0"/>
    <w:rPr>
      <w:sz w:val="28"/>
    </w:rPr>
  </w:style>
  <w:style w:type="paragraph" w:styleId="4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175</Words>
  <Characters>181</Characters>
  <Lines>0</Lines>
  <Paragraphs>0</Paragraphs>
  <TotalTime>1</TotalTime>
  <ScaleCrop>false</ScaleCrop>
  <LinksUpToDate>false</LinksUpToDate>
  <CharactersWithSpaces>242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2024-09-12T09:59:00Z</dcterms:created>
  <dc:creator>Administrator</dc:creator>
  <cp:lastModifiedBy>夏日空想</cp:lastModifiedBy>
  <dcterms:modified xsi:type="dcterms:W3CDTF">2026-04-07T08:27:01Z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D93D2A86F03D45EBBB9E04632054DE73_13</vt:lpwstr>
  </property>
  <property fmtid="{D5CDD505-2E9C-101B-9397-08002B2CF9AE}" pid="4" name="KSOTemplateDocerSaveRecord">
    <vt:lpwstr>eyJoZGlkIjoiNjgxZjViODdhYTY2OGU4ZDIwOGMyNWY3ZjAzZjI2NTAiLCJ1c2VySWQiOiIxOTYzODEzOCJ9</vt:lpwstr>
  </property>
</Properties>
</file>