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7E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成都市新都区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第三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人民医院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病案数字化服务采购项目调研报价表</w:t>
      </w:r>
    </w:p>
    <w:p w14:paraId="09279419">
      <w:pPr>
        <w:rPr>
          <w:rFonts w:hint="eastAsia"/>
        </w:rPr>
      </w:pPr>
    </w:p>
    <w:tbl>
      <w:tblPr>
        <w:tblStyle w:val="6"/>
        <w:tblW w:w="42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640"/>
        <w:gridCol w:w="1706"/>
        <w:gridCol w:w="1504"/>
        <w:gridCol w:w="1700"/>
        <w:gridCol w:w="3586"/>
      </w:tblGrid>
      <w:tr w14:paraId="7DA8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94" w:type="pct"/>
            <w:noWrap w:val="0"/>
            <w:vAlign w:val="center"/>
          </w:tcPr>
          <w:p w14:paraId="400E2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91" w:type="pct"/>
            <w:noWrap w:val="0"/>
            <w:vAlign w:val="center"/>
          </w:tcPr>
          <w:p w14:paraId="7461E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05" w:type="pct"/>
            <w:noWrap w:val="0"/>
            <w:vAlign w:val="center"/>
          </w:tcPr>
          <w:p w14:paraId="50522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单张扫描报价（元）</w:t>
            </w:r>
          </w:p>
        </w:tc>
        <w:tc>
          <w:tcPr>
            <w:tcW w:w="622" w:type="pct"/>
            <w:noWrap w:val="0"/>
            <w:vAlign w:val="center"/>
          </w:tcPr>
          <w:p w14:paraId="272C3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预估扫描量（张）</w:t>
            </w:r>
          </w:p>
        </w:tc>
        <w:tc>
          <w:tcPr>
            <w:tcW w:w="703" w:type="pct"/>
            <w:noWrap w:val="0"/>
            <w:vAlign w:val="center"/>
          </w:tcPr>
          <w:p w14:paraId="3EEDA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微软雅黑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总报价（元）</w:t>
            </w:r>
          </w:p>
        </w:tc>
        <w:tc>
          <w:tcPr>
            <w:tcW w:w="1483" w:type="pct"/>
            <w:noWrap w:val="0"/>
            <w:vAlign w:val="center"/>
          </w:tcPr>
          <w:p w14:paraId="69C24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1D7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394" w:type="pct"/>
            <w:noWrap w:val="0"/>
            <w:vAlign w:val="center"/>
          </w:tcPr>
          <w:p w14:paraId="410F2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91" w:type="pct"/>
            <w:noWrap w:val="0"/>
            <w:vAlign w:val="center"/>
          </w:tcPr>
          <w:p w14:paraId="1A60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病案数字化服务项目</w:t>
            </w:r>
          </w:p>
        </w:tc>
        <w:tc>
          <w:tcPr>
            <w:tcW w:w="705" w:type="pct"/>
            <w:noWrap w:val="0"/>
            <w:vAlign w:val="center"/>
          </w:tcPr>
          <w:p w14:paraId="61B3A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center"/>
          </w:tcPr>
          <w:p w14:paraId="6174B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B447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483" w:type="pct"/>
            <w:noWrap w:val="0"/>
            <w:vAlign w:val="center"/>
          </w:tcPr>
          <w:p w14:paraId="02EB0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须满足调研全部要求，否则为无效报价，详细需求见附件1。</w:t>
            </w:r>
          </w:p>
        </w:tc>
      </w:tr>
    </w:tbl>
    <w:p w14:paraId="2D3D69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firstLine="480" w:firstLineChars="200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注：所有报价均使用人民币，所报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人工、税费、服务费等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所有费用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EE8E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firstLine="480" w:firstLineChars="200"/>
        <w:textAlignment w:val="auto"/>
        <w:rPr>
          <w:rFonts w:hint="eastAsia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承诺：提供的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服务符合国家及行业相关标准，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符合相关法律法规等要求。</w:t>
      </w:r>
    </w:p>
    <w:p w14:paraId="0E341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</w:p>
    <w:p w14:paraId="1F54B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供应商全称(盖章)：</w:t>
      </w:r>
      <w:bookmarkStart w:id="0" w:name="_GoBack"/>
      <w:bookmarkEnd w:id="0"/>
    </w:p>
    <w:p w14:paraId="2F8D8137">
      <w:pPr>
        <w:ind w:firstLine="7200" w:firstLineChars="30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供应商全权代表(签字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50B11E4"/>
    <w:rsid w:val="07FE1EFD"/>
    <w:rsid w:val="08597783"/>
    <w:rsid w:val="09941BAA"/>
    <w:rsid w:val="10E93F61"/>
    <w:rsid w:val="15A7509E"/>
    <w:rsid w:val="15AA0185"/>
    <w:rsid w:val="1DE3462C"/>
    <w:rsid w:val="24055DE2"/>
    <w:rsid w:val="26F1073A"/>
    <w:rsid w:val="28FA38CA"/>
    <w:rsid w:val="2B424A89"/>
    <w:rsid w:val="30CF6D2D"/>
    <w:rsid w:val="32273A57"/>
    <w:rsid w:val="32696723"/>
    <w:rsid w:val="34490C95"/>
    <w:rsid w:val="3A03209D"/>
    <w:rsid w:val="40150675"/>
    <w:rsid w:val="46C95757"/>
    <w:rsid w:val="47334E7D"/>
    <w:rsid w:val="47480D01"/>
    <w:rsid w:val="485F62CB"/>
    <w:rsid w:val="4B845D03"/>
    <w:rsid w:val="4BDA1AD9"/>
    <w:rsid w:val="520D572D"/>
    <w:rsid w:val="5223678D"/>
    <w:rsid w:val="53A8387F"/>
    <w:rsid w:val="54705C6B"/>
    <w:rsid w:val="5F812661"/>
    <w:rsid w:val="60FF065F"/>
    <w:rsid w:val="616655F9"/>
    <w:rsid w:val="67996803"/>
    <w:rsid w:val="69C435D9"/>
    <w:rsid w:val="6B526213"/>
    <w:rsid w:val="6CE62134"/>
    <w:rsid w:val="6DA01667"/>
    <w:rsid w:val="71051205"/>
    <w:rsid w:val="74CD42AD"/>
    <w:rsid w:val="7F6E6C86"/>
    <w:rsid w:val="7FD3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sz w:val="28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127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Cleopatra</cp:lastModifiedBy>
  <dcterms:modified xsi:type="dcterms:W3CDTF">2026-03-04T04:58:16Z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D93D2A86F03D45EBBB9E04632054DE73_13</vt:lpwstr>
  </property>
  <property fmtid="{D5CDD505-2E9C-101B-9397-08002B2CF9AE}" pid="4" name="KSOTemplateDocerSaveRecord">
    <vt:lpwstr>eyJoZGlkIjoiM2E4NzZhMzc5NmZkZGEyNTgxZjgwZGZkM2Y4NTY0NGEiLCJ1c2VySWQiOiIyOTUyMzk5OTYifQ==</vt:lpwstr>
  </property>
</Properties>
</file>