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BF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附件1 </w:t>
      </w:r>
      <w:bookmarkStart w:id="0" w:name="OLE_LINK1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项目建设背景及需求</w:t>
      </w:r>
      <w:bookmarkEnd w:id="0"/>
    </w:p>
    <w:p w14:paraId="11EAF5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项目建设背景及现状</w:t>
      </w:r>
    </w:p>
    <w:p w14:paraId="4297814B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"/>
        </w:rPr>
        <w:t>我院始建于1952年，是一所集医、教、研为一体的国家三级综合医院，坐落于“成都北大门”—新都区大丰街道，服务面积17.5平方公里，现</w:t>
      </w:r>
      <w:r>
        <w:rPr>
          <w:rFonts w:hint="eastAsia" w:ascii="仿宋" w:hAnsi="仿宋" w:eastAsia="仿宋" w:cs="仿宋"/>
          <w:kern w:val="2"/>
          <w:sz w:val="28"/>
          <w:szCs w:val="28"/>
        </w:rPr>
        <w:t>为满足我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kern w:val="2"/>
          <w:sz w:val="28"/>
          <w:szCs w:val="28"/>
        </w:rPr>
        <w:t>对信息化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建设</w:t>
      </w:r>
      <w:r>
        <w:rPr>
          <w:rFonts w:hint="eastAsia" w:ascii="仿宋" w:hAnsi="仿宋" w:eastAsia="仿宋" w:cs="仿宋"/>
          <w:kern w:val="2"/>
          <w:sz w:val="28"/>
          <w:szCs w:val="28"/>
        </w:rPr>
        <w:t>需求，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拟开展我院2026年信息化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建设咨询服务调研工作。</w:t>
      </w:r>
    </w:p>
    <w:p w14:paraId="28DC4A9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 xml:space="preserve"> 二、项目服务要求</w:t>
      </w:r>
    </w:p>
    <w:p w14:paraId="4F0F220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互联互通四乙测评专案：对标《健康信息互联互通成熟度四级乙等测评》，对我院集成平台项目建设的具体情况提供建设专案，并根据采购人自评评分，针对扣分项给予指导，并出具《互联互通四乙测评专案》。</w:t>
      </w:r>
    </w:p>
    <w:p w14:paraId="69D85B8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2、智慧医院测评专案：对标《四川智慧医院评审细则》，以智慧医院五星为目标导向，提出分年度评审目标及建设专案，并出具《智慧医院测评专案》。</w:t>
      </w:r>
    </w:p>
    <w:p w14:paraId="3EA2A532">
      <w:pPr>
        <w:pStyle w:val="2"/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3、咨询服务（技术咨询、业务咨询、价格等）：</w:t>
      </w:r>
    </w:p>
    <w:p w14:paraId="50BF71B5">
      <w:pPr>
        <w:pStyle w:val="2"/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（1）能够提供信息化建设专家，提供具体项目咨询，同时为我院信息化建设项目提供价格评估咨询服务。</w:t>
      </w:r>
    </w:p>
    <w:p w14:paraId="7286A03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（2）需求调查及分析。针对我院实际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情况，进行现场勘查了解，根据采购人实际信息化开展现状和各信息系统建设情况，进行对标分析。</w:t>
      </w:r>
    </w:p>
    <w:p w14:paraId="2AE955D0">
      <w:pPr>
        <w:jc w:val="righ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（具体需求以采购文件为准)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36069E-F6A3-4452-851D-0C99D20A0F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A6B93DE-2970-4DC4-9707-9BA019DB4B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731D91A-E17E-43FC-BE91-41CA5A3324C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ECB1"/>
    <w:multiLevelType w:val="singleLevel"/>
    <w:tmpl w:val="AB43EC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YTMyMzAwMjUyMmU2YjhmZGFmOWU5NDQ4MDAzNGIifQ=="/>
  </w:docVars>
  <w:rsids>
    <w:rsidRoot w:val="00000000"/>
    <w:rsid w:val="00F52A8D"/>
    <w:rsid w:val="01F96B4D"/>
    <w:rsid w:val="02FA613C"/>
    <w:rsid w:val="04CD5176"/>
    <w:rsid w:val="052D3D60"/>
    <w:rsid w:val="058A40EC"/>
    <w:rsid w:val="0A0340B8"/>
    <w:rsid w:val="0B697CF2"/>
    <w:rsid w:val="0BDB21D3"/>
    <w:rsid w:val="10760CDD"/>
    <w:rsid w:val="12BE7183"/>
    <w:rsid w:val="140C267A"/>
    <w:rsid w:val="16443E43"/>
    <w:rsid w:val="176660F9"/>
    <w:rsid w:val="18FB41C2"/>
    <w:rsid w:val="19A07745"/>
    <w:rsid w:val="1A976530"/>
    <w:rsid w:val="1D1D0F4A"/>
    <w:rsid w:val="217C1966"/>
    <w:rsid w:val="22A820D7"/>
    <w:rsid w:val="23127F9A"/>
    <w:rsid w:val="23A9020B"/>
    <w:rsid w:val="23BF6D3F"/>
    <w:rsid w:val="25FF174D"/>
    <w:rsid w:val="294265F3"/>
    <w:rsid w:val="29F969CA"/>
    <w:rsid w:val="2DAE6A51"/>
    <w:rsid w:val="3038636F"/>
    <w:rsid w:val="309D4424"/>
    <w:rsid w:val="31A905B6"/>
    <w:rsid w:val="34B92356"/>
    <w:rsid w:val="38D95044"/>
    <w:rsid w:val="3C2B6D87"/>
    <w:rsid w:val="3C2F1D1B"/>
    <w:rsid w:val="3F283A52"/>
    <w:rsid w:val="40DE68F1"/>
    <w:rsid w:val="45440EBA"/>
    <w:rsid w:val="47B7353C"/>
    <w:rsid w:val="4BF03BAD"/>
    <w:rsid w:val="52CB49C9"/>
    <w:rsid w:val="5ABD6727"/>
    <w:rsid w:val="5E070FAB"/>
    <w:rsid w:val="5F881C77"/>
    <w:rsid w:val="5FF92B75"/>
    <w:rsid w:val="651E61BF"/>
    <w:rsid w:val="656E631D"/>
    <w:rsid w:val="66754F1F"/>
    <w:rsid w:val="6A742471"/>
    <w:rsid w:val="6ED36C87"/>
    <w:rsid w:val="6F4F5B18"/>
    <w:rsid w:val="7026309C"/>
    <w:rsid w:val="74277859"/>
    <w:rsid w:val="750156D5"/>
    <w:rsid w:val="77863EC4"/>
    <w:rsid w:val="7859045B"/>
    <w:rsid w:val="78BE19CE"/>
    <w:rsid w:val="78DC35D5"/>
    <w:rsid w:val="7D087D3E"/>
    <w:rsid w:val="7E5D4CA3"/>
    <w:rsid w:val="7F93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249</Characters>
  <Lines>0</Lines>
  <Paragraphs>0</Paragraphs>
  <TotalTime>1</TotalTime>
  <ScaleCrop>false</ScaleCrop>
  <LinksUpToDate>false</LinksUpToDate>
  <CharactersWithSpaces>255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2025-03-11T02:04:00Z</dcterms:created>
  <dc:creator>lq</dc:creator>
  <cp:lastModifiedBy>林晓娅</cp:lastModifiedBy>
  <dcterms:modified xsi:type="dcterms:W3CDTF">2025-10-27T07:11:18Z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72D6A996B522443099ABBB83B482D80D_13</vt:lpwstr>
  </property>
  <property fmtid="{D5CDD505-2E9C-101B-9397-08002B2CF9AE}" pid="4" name="KSOTemplateDocerSaveRecord">
    <vt:lpwstr>eyJoZGlkIjoiMjdhY2YwZWI5ZmQ2MzU0NmMzYWNmMjczN2Q4MzRjMDciLCJ1c2VySWQiOiI1ODUwNjI5NTAifQ==</vt:lpwstr>
  </property>
</Properties>
</file>