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EB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附件1 </w:t>
      </w:r>
      <w:bookmarkStart w:id="0" w:name="OLE_LINK1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项目建设背景及需求</w:t>
      </w:r>
      <w:bookmarkEnd w:id="0"/>
    </w:p>
    <w:p w14:paraId="55B5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34D963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项目建设背景及现状</w:t>
      </w:r>
    </w:p>
    <w:p w14:paraId="460C5F47">
      <w:pPr>
        <w:keepNext w:val="0"/>
        <w:keepLines w:val="0"/>
        <w:widowControl/>
        <w:suppressLineNumbers w:val="0"/>
        <w:ind w:firstLine="616" w:firstLineChars="20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default" w:ascii="方正仿宋简体" w:eastAsia="方正仿宋简体"/>
          <w:snapToGrid w:val="0"/>
          <w:spacing w:val="-6"/>
          <w:kern w:val="0"/>
          <w:sz w:val="32"/>
          <w:szCs w:val="32"/>
          <w:u w:val="none"/>
          <w:vertAlign w:val="baseline"/>
          <w:lang w:eastAsia="zh-CN"/>
          <w:woUserID w:val="1"/>
        </w:rPr>
        <w:t>随着医院的发展</w:t>
      </w:r>
      <w:r>
        <w:rPr>
          <w:rFonts w:hint="eastAsia" w:ascii="方正仿宋简体" w:eastAsia="方正仿宋简体"/>
          <w:snapToGrid w:val="0"/>
          <w:spacing w:val="-6"/>
          <w:kern w:val="0"/>
          <w:sz w:val="32"/>
          <w:szCs w:val="32"/>
          <w:u w:val="none"/>
          <w:vertAlign w:val="baseline"/>
          <w:lang w:eastAsia="zh-CN"/>
          <w:woUserID w:val="1"/>
        </w:rPr>
        <w:t>，</w:t>
      </w:r>
      <w:r>
        <w:rPr>
          <w:rFonts w:hint="default" w:ascii="方正仿宋简体" w:eastAsia="方正仿宋简体"/>
          <w:snapToGrid w:val="0"/>
          <w:spacing w:val="-6"/>
          <w:kern w:val="0"/>
          <w:sz w:val="32"/>
          <w:szCs w:val="32"/>
          <w:u w:val="none"/>
          <w:vertAlign w:val="baseline"/>
          <w:lang w:eastAsia="zh-CN"/>
          <w:woUserID w:val="1"/>
        </w:rPr>
        <w:t>业务系统数量快速增加</w:t>
      </w:r>
      <w:r>
        <w:rPr>
          <w:rFonts w:hint="eastAsia" w:ascii="方正仿宋简体" w:eastAsia="方正仿宋简体"/>
          <w:snapToGrid w:val="0"/>
          <w:spacing w:val="-6"/>
          <w:kern w:val="0"/>
          <w:sz w:val="32"/>
          <w:szCs w:val="32"/>
          <w:u w:val="none"/>
          <w:vertAlign w:val="baseline"/>
          <w:lang w:eastAsia="zh-CN"/>
          <w:woUserID w:val="1"/>
        </w:rPr>
        <w:t>，</w:t>
      </w:r>
      <w:r>
        <w:rPr>
          <w:rFonts w:hint="default" w:ascii="方正仿宋简体" w:eastAsia="方正仿宋简体"/>
          <w:snapToGrid w:val="0"/>
          <w:spacing w:val="-6"/>
          <w:kern w:val="0"/>
          <w:sz w:val="32"/>
          <w:szCs w:val="32"/>
          <w:u w:val="none"/>
          <w:vertAlign w:val="baseline"/>
          <w:lang w:eastAsia="zh-CN"/>
          <w:woUserID w:val="1"/>
        </w:rPr>
        <w:t>网络安全风险日夜增长，且当今网络安全形势日益严峻，给医院网络安全工作提出了更高的要求。为降低安全风险提高运维效率，拟招标一家专业运维公司提供日常网络安全</w:t>
      </w:r>
      <w:r>
        <w:rPr>
          <w:rFonts w:hint="eastAsia" w:ascii="方正仿宋简体" w:eastAsia="方正仿宋简体"/>
          <w:snapToGrid w:val="0"/>
          <w:spacing w:val="-6"/>
          <w:kern w:val="0"/>
          <w:sz w:val="32"/>
          <w:szCs w:val="32"/>
          <w:u w:val="none"/>
          <w:vertAlign w:val="baseline"/>
          <w:lang w:eastAsia="zh-CN"/>
          <w:woUserID w:val="1"/>
        </w:rPr>
        <w:t>保障</w:t>
      </w:r>
      <w:r>
        <w:rPr>
          <w:rFonts w:hint="default" w:ascii="方正仿宋简体" w:eastAsia="方正仿宋简体"/>
          <w:snapToGrid w:val="0"/>
          <w:spacing w:val="-6"/>
          <w:kern w:val="0"/>
          <w:sz w:val="32"/>
          <w:szCs w:val="32"/>
          <w:u w:val="none"/>
          <w:vertAlign w:val="baseline"/>
          <w:lang w:eastAsia="zh-CN"/>
          <w:woUserID w:val="1"/>
        </w:rPr>
        <w:t>服务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52ED033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二、项目服务要求</w:t>
      </w:r>
    </w:p>
    <w:p w14:paraId="7E5035C6">
      <w:pPr>
        <w:numPr>
          <w:ilvl w:val="0"/>
          <w:numId w:val="0"/>
        </w:numPr>
        <w:spacing w:line="360" w:lineRule="auto"/>
        <w:ind w:left="0"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定期对我院进行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安全巡检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IT资产梳理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信息安全迎检保障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安全管理体系建设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等保整改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漏洞扫描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渗透测试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弱口令检测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攻防演练服务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信息安全风险评估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互联网暴露端口扫描及稽核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应急响应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、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安全培训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等服务。</w:t>
      </w:r>
    </w:p>
    <w:p w14:paraId="74A2587F">
      <w:pPr>
        <w:numPr>
          <w:ilvl w:val="0"/>
          <w:numId w:val="0"/>
        </w:numPr>
        <w:spacing w:line="360" w:lineRule="auto"/>
        <w:ind w:left="0" w:leftChars="0" w:firstLine="640" w:firstLineChars="200"/>
        <w:jc w:val="righ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具体需求以采购文件为准）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</w:p>
    <w:p w14:paraId="16D04C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319" w:leftChars="152" w:right="0" w:firstLine="329" w:firstLineChars="103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1CA87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8762ED-4E3C-40C1-9C38-E20934A949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F13E1CD-CA99-4A6F-8352-D7190C0C430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3ECB1"/>
    <w:multiLevelType w:val="singleLevel"/>
    <w:tmpl w:val="AB43EC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YTMyMzAwMjUyMmU2YjhmZGFmOWU5NDQ4MDAzNGIifQ=="/>
  </w:docVars>
  <w:rsids>
    <w:rsidRoot w:val="00000000"/>
    <w:rsid w:val="00F52A8D"/>
    <w:rsid w:val="01F96B4D"/>
    <w:rsid w:val="02217F4F"/>
    <w:rsid w:val="02FA613C"/>
    <w:rsid w:val="04DF0D2B"/>
    <w:rsid w:val="058A40EC"/>
    <w:rsid w:val="06826B27"/>
    <w:rsid w:val="068723D9"/>
    <w:rsid w:val="078D38C7"/>
    <w:rsid w:val="0A0340B8"/>
    <w:rsid w:val="0B697CF2"/>
    <w:rsid w:val="0BDB21D3"/>
    <w:rsid w:val="140C267A"/>
    <w:rsid w:val="171D7CA5"/>
    <w:rsid w:val="176660F9"/>
    <w:rsid w:val="18AC3C7C"/>
    <w:rsid w:val="18FB41C2"/>
    <w:rsid w:val="1A976530"/>
    <w:rsid w:val="1D1D0F4A"/>
    <w:rsid w:val="1D890952"/>
    <w:rsid w:val="1F0A2280"/>
    <w:rsid w:val="22A820D7"/>
    <w:rsid w:val="23BF6D3F"/>
    <w:rsid w:val="24B76E63"/>
    <w:rsid w:val="282976DE"/>
    <w:rsid w:val="294265F3"/>
    <w:rsid w:val="29F969CA"/>
    <w:rsid w:val="2A4B6CCE"/>
    <w:rsid w:val="2B06357C"/>
    <w:rsid w:val="2B9E76FA"/>
    <w:rsid w:val="2EF7784D"/>
    <w:rsid w:val="3038636F"/>
    <w:rsid w:val="309D4424"/>
    <w:rsid w:val="38D95044"/>
    <w:rsid w:val="395E53AF"/>
    <w:rsid w:val="3C2B6D87"/>
    <w:rsid w:val="40DE68F1"/>
    <w:rsid w:val="41B11ADD"/>
    <w:rsid w:val="42FB4D82"/>
    <w:rsid w:val="47B7353C"/>
    <w:rsid w:val="49405417"/>
    <w:rsid w:val="4BF03BAD"/>
    <w:rsid w:val="4D2E65C2"/>
    <w:rsid w:val="534D0B92"/>
    <w:rsid w:val="539B1A34"/>
    <w:rsid w:val="570A1F63"/>
    <w:rsid w:val="59FFEDF2"/>
    <w:rsid w:val="5ABD6727"/>
    <w:rsid w:val="5E070FAB"/>
    <w:rsid w:val="5F6F6EE8"/>
    <w:rsid w:val="5FC353A5"/>
    <w:rsid w:val="5FF92B75"/>
    <w:rsid w:val="610117C2"/>
    <w:rsid w:val="63F52B14"/>
    <w:rsid w:val="656E631D"/>
    <w:rsid w:val="7026309C"/>
    <w:rsid w:val="70914805"/>
    <w:rsid w:val="713C2036"/>
    <w:rsid w:val="74C17FE4"/>
    <w:rsid w:val="7693567A"/>
    <w:rsid w:val="77732DB5"/>
    <w:rsid w:val="78943C83"/>
    <w:rsid w:val="78BE19CE"/>
    <w:rsid w:val="7D087D3E"/>
    <w:rsid w:val="7E0B5FB8"/>
    <w:rsid w:val="7E5D4CA3"/>
    <w:rsid w:val="7F24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2016</Words>
  <Characters>2044</Characters>
  <Lines>0</Lines>
  <Paragraphs>0</Paragraphs>
  <TotalTime>7</TotalTime>
  <ScaleCrop>false</ScaleCrop>
  <LinksUpToDate>false</LinksUpToDate>
  <CharactersWithSpaces>2068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2025-03-11T10:04:00Z</dcterms:created>
  <dc:creator>lq</dc:creator>
  <cp:lastModifiedBy>林晓娅</cp:lastModifiedBy>
  <dcterms:modified xsi:type="dcterms:W3CDTF">2025-09-24T00:26:29Z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72D6A996B522443099ABBB83B482D80D_13</vt:lpwstr>
  </property>
  <property fmtid="{D5CDD505-2E9C-101B-9397-08002B2CF9AE}" pid="4" name="KSOTemplateDocerSaveRecord">
    <vt:lpwstr>eyJoZGlkIjoiMjdhY2YwZWI5ZmQ2MzU0NmMzYWNmMjczN2Q4MzRjMDciLCJ1c2VySWQiOiI1ODUwNjI5NTAifQ==</vt:lpwstr>
  </property>
</Properties>
</file>