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CEC9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F75902B">
      <w:pPr>
        <w:spacing w:line="24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成都市新都区</w:t>
      </w:r>
      <w:r>
        <w:rPr>
          <w:rFonts w:hint="eastAsia" w:ascii="方正小标宋简体" w:hAnsi="方正小标宋简体" w:eastAsia="方正小标宋简体" w:cs="方正小标宋简体"/>
          <w:sz w:val="36"/>
          <w:szCs w:val="36"/>
          <w:lang w:val="en-US" w:eastAsia="zh-CN"/>
        </w:rPr>
        <w:t>第三</w:t>
      </w:r>
      <w:r>
        <w:rPr>
          <w:rFonts w:hint="eastAsia" w:ascii="方正小标宋简体" w:hAnsi="方正小标宋简体" w:eastAsia="方正小标宋简体" w:cs="方正小标宋简体"/>
          <w:sz w:val="36"/>
          <w:szCs w:val="36"/>
        </w:rPr>
        <w:t>人民医院医疗设备</w:t>
      </w:r>
      <w:r>
        <w:rPr>
          <w:rFonts w:hint="eastAsia" w:ascii="方正小标宋简体" w:hAnsi="方正小标宋简体" w:eastAsia="方正小标宋简体" w:cs="方正小标宋简体"/>
          <w:sz w:val="36"/>
          <w:szCs w:val="36"/>
          <w:lang w:val="en-US" w:eastAsia="zh-CN"/>
        </w:rPr>
        <w:t>市场</w:t>
      </w:r>
      <w:r>
        <w:rPr>
          <w:rFonts w:hint="eastAsia" w:ascii="方正小标宋简体" w:hAnsi="方正小标宋简体" w:eastAsia="方正小标宋简体" w:cs="方正小标宋简体"/>
          <w:sz w:val="36"/>
          <w:szCs w:val="36"/>
        </w:rPr>
        <w:t>调研报名表</w:t>
      </w:r>
    </w:p>
    <w:p w14:paraId="151EDD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微软雅黑" w:hAnsi="微软雅黑" w:eastAsia="微软雅黑" w:cs="微软雅黑"/>
          <w:i w:val="0"/>
          <w:iCs w:val="0"/>
          <w:color w:val="000000"/>
          <w:kern w:val="0"/>
          <w:sz w:val="28"/>
          <w:szCs w:val="28"/>
          <w:u w:val="none"/>
          <w:lang w:val="en-US" w:eastAsia="zh-CN" w:bidi="ar"/>
        </w:rPr>
      </w:pPr>
      <w:r>
        <w:rPr>
          <w:rFonts w:hint="eastAsia" w:ascii="微软雅黑" w:hAnsi="微软雅黑" w:eastAsia="微软雅黑" w:cs="微软雅黑"/>
          <w:i w:val="0"/>
          <w:iCs w:val="0"/>
          <w:color w:val="000000"/>
          <w:kern w:val="0"/>
          <w:sz w:val="28"/>
          <w:szCs w:val="28"/>
          <w:u w:val="none"/>
          <w:lang w:val="en-US" w:eastAsia="zh-CN" w:bidi="ar"/>
        </w:rPr>
        <w:t>调研产品名称：</w:t>
      </w:r>
    </w:p>
    <w:tbl>
      <w:tblPr>
        <w:tblStyle w:val="4"/>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4"/>
        <w:gridCol w:w="1700"/>
        <w:gridCol w:w="1134"/>
        <w:gridCol w:w="1148"/>
        <w:gridCol w:w="897"/>
        <w:gridCol w:w="1168"/>
        <w:gridCol w:w="876"/>
        <w:gridCol w:w="1212"/>
      </w:tblGrid>
      <w:tr w14:paraId="0B29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2A3E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一、报名供应商信息</w:t>
            </w: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FC5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公司名称</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9655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6D7F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B98BF">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C8D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公司类别</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98B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□设备生产厂家           □总代理商           □其他</w:t>
            </w:r>
          </w:p>
        </w:tc>
      </w:tr>
      <w:tr w14:paraId="2F30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C7163">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C9C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委托代理人</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605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346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联系电话</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249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51A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E02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二、推荐设备信息</w:t>
            </w: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BB41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注册证名称</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083A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05CA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6F6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96F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注册证号</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7876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2160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6B5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173D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生产企业</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CA47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1357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64F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E4D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生产企业规模</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4228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□大型    □中型    □小型    □微型</w:t>
            </w:r>
          </w:p>
        </w:tc>
      </w:tr>
      <w:tr w14:paraId="1D56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FB9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1495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推荐型号</w:t>
            </w:r>
          </w:p>
        </w:tc>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F3B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74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铭牌标注使用年限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239F">
            <w:pPr>
              <w:keepNext w:val="0"/>
              <w:keepLines w:val="0"/>
              <w:pageBreakBefore w:val="0"/>
              <w:widowControl/>
              <w:kinsoku/>
              <w:wordWrap/>
              <w:overflowPunct/>
              <w:topLinePunct w:val="0"/>
              <w:autoSpaceDE/>
              <w:autoSpaceDN/>
              <w:bidi w:val="0"/>
              <w:adjustRightInd/>
              <w:snapToGrid/>
              <w:spacing w:line="300" w:lineRule="exact"/>
              <w:rPr>
                <w:rFonts w:hint="eastAsia" w:ascii="微软雅黑" w:hAnsi="微软雅黑" w:eastAsia="微软雅黑" w:cs="微软雅黑"/>
                <w:i w:val="0"/>
                <w:iCs w:val="0"/>
                <w:color w:val="000000"/>
                <w:sz w:val="22"/>
                <w:szCs w:val="22"/>
                <w:u w:val="none"/>
              </w:rPr>
            </w:pPr>
          </w:p>
        </w:tc>
      </w:tr>
      <w:tr w14:paraId="3AD3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822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490D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可开展的医疗服务项目</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465131C">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5729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8D0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B99C0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成都市收费编码及价格</w:t>
            </w:r>
          </w:p>
          <w:p w14:paraId="00BED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（二甲）</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60FF91B">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bookmarkStart w:id="0" w:name="_GoBack"/>
            <w:bookmarkEnd w:id="0"/>
          </w:p>
        </w:tc>
      </w:tr>
      <w:tr w14:paraId="24BC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D85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7F7248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推荐配置（主要组成部分）及报价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5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w:t>
            </w:r>
          </w:p>
          <w:p w14:paraId="4D9C22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B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B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单价</w:t>
            </w:r>
          </w:p>
          <w:p w14:paraId="34D49C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（万元）</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CE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14:paraId="19CB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898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2218C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60AD">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4AE">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03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0B0">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10E52">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423B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168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07119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C043">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902F">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D6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C607">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E6E8F">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04F5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22F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A61E8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A23">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3DC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34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6BB9">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D02BF">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3EE2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501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2441F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D8B9">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DB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0B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10EF">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4F19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0110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228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593E8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34BE">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6C2">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F9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9FA">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490A6">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04F2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B3B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09E9A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5E71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合计报价：</w:t>
            </w:r>
            <w:r>
              <w:rPr>
                <w:rFonts w:hint="eastAsia" w:ascii="微软雅黑" w:hAnsi="微软雅黑" w:eastAsia="微软雅黑" w:cs="微软雅黑"/>
                <w:i w:val="0"/>
                <w:iCs w:val="0"/>
                <w:color w:val="000000"/>
                <w:kern w:val="0"/>
                <w:sz w:val="22"/>
                <w:szCs w:val="22"/>
                <w:u w:val="single"/>
                <w:lang w:val="en-US" w:eastAsia="zh-CN" w:bidi="ar"/>
              </w:rPr>
              <w:t xml:space="preserve">         </w:t>
            </w:r>
            <w:r>
              <w:rPr>
                <w:rFonts w:hint="eastAsia" w:ascii="微软雅黑" w:hAnsi="微软雅黑" w:eastAsia="微软雅黑" w:cs="微软雅黑"/>
                <w:i w:val="0"/>
                <w:iCs w:val="0"/>
                <w:color w:val="000000"/>
                <w:kern w:val="0"/>
                <w:sz w:val="22"/>
                <w:szCs w:val="22"/>
                <w:u w:val="none"/>
                <w:lang w:val="en-US" w:eastAsia="zh-CN" w:bidi="ar"/>
              </w:rPr>
              <w:t>万元</w:t>
            </w:r>
          </w:p>
        </w:tc>
      </w:tr>
      <w:tr w14:paraId="6A5C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3BE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restart"/>
            <w:tcBorders>
              <w:top w:val="nil"/>
              <w:left w:val="single" w:color="auto" w:sz="4" w:space="0"/>
              <w:bottom w:val="single" w:color="000000" w:sz="4" w:space="0"/>
              <w:right w:val="single" w:color="000000" w:sz="4" w:space="0"/>
            </w:tcBorders>
            <w:shd w:val="clear" w:color="auto" w:fill="auto"/>
            <w:vAlign w:val="center"/>
          </w:tcPr>
          <w:p w14:paraId="47E054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是否有可选配功能或配件情况：□无   □有</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6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功能/配件名称</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065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价格（万元）</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37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14:paraId="6B05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913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nil"/>
              <w:left w:val="single" w:color="auto" w:sz="4" w:space="0"/>
              <w:bottom w:val="single" w:color="000000" w:sz="4" w:space="0"/>
              <w:right w:val="single" w:color="000000" w:sz="4" w:space="0"/>
            </w:tcBorders>
            <w:shd w:val="clear" w:color="auto" w:fill="auto"/>
            <w:vAlign w:val="center"/>
          </w:tcPr>
          <w:p w14:paraId="2B1AD3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0B3AA">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98048">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C3A9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0E3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DE7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nil"/>
              <w:left w:val="single" w:color="auto" w:sz="4" w:space="0"/>
              <w:bottom w:val="single" w:color="000000" w:sz="4" w:space="0"/>
              <w:right w:val="single" w:color="000000" w:sz="4" w:space="0"/>
            </w:tcBorders>
            <w:shd w:val="clear" w:color="auto" w:fill="auto"/>
            <w:vAlign w:val="center"/>
          </w:tcPr>
          <w:p w14:paraId="2C404D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ACFE0">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95CCA">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5FABB">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7A2A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6BA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nil"/>
              <w:left w:val="single" w:color="auto" w:sz="4" w:space="0"/>
              <w:bottom w:val="single" w:color="000000" w:sz="4" w:space="0"/>
              <w:right w:val="single" w:color="000000" w:sz="4" w:space="0"/>
            </w:tcBorders>
            <w:shd w:val="clear" w:color="auto" w:fill="auto"/>
            <w:vAlign w:val="center"/>
          </w:tcPr>
          <w:p w14:paraId="145A4D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3726A">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C7A1D">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24359">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228F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38C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nil"/>
              <w:left w:val="single" w:color="auto" w:sz="4" w:space="0"/>
              <w:bottom w:val="single" w:color="000000" w:sz="4" w:space="0"/>
              <w:right w:val="single" w:color="000000" w:sz="4" w:space="0"/>
            </w:tcBorders>
            <w:shd w:val="clear" w:color="auto" w:fill="auto"/>
            <w:vAlign w:val="center"/>
          </w:tcPr>
          <w:p w14:paraId="2DB27C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5810A">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2BEA8">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3B53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6923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933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700" w:type="dxa"/>
            <w:vMerge w:val="continue"/>
            <w:tcBorders>
              <w:top w:val="nil"/>
              <w:left w:val="single" w:color="auto" w:sz="4" w:space="0"/>
              <w:bottom w:val="single" w:color="000000" w:sz="4" w:space="0"/>
              <w:right w:val="single" w:color="000000" w:sz="4" w:space="0"/>
            </w:tcBorders>
            <w:shd w:val="clear" w:color="auto" w:fill="auto"/>
            <w:vAlign w:val="center"/>
          </w:tcPr>
          <w:p w14:paraId="0E9B62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2AE04">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EFF45">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C304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0896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40B7C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三、是否需要配套使用耗材（行数不够，可自行增加）：      □是  □否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63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注册证名称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AD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生产企业</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3D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w:t>
            </w:r>
          </w:p>
          <w:p w14:paraId="3820B1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注册证号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0F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是否挂网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12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执行单价（元）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6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是否专机专用</w:t>
            </w:r>
          </w:p>
        </w:tc>
      </w:tr>
      <w:tr w14:paraId="09D6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672E51">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029">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C289">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9C16">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A7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7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A7C">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C9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4FB7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553665">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A78B">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D251">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F0DD">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04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30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F37E">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90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415E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135DC8">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FCC2">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A67">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9766">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0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A9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B0B6">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27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7F3A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E1AA98">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AC8B">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C79D">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734E">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C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78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7526">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14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0481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5A8636">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AB7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027B">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310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0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E2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E370">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62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2DE5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4EA34A">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9AA7">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172E">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FDD1">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61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80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0ABD">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A8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4C76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ACEA79">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3E85">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79C7">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EA4B">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94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0F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F3DA">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7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27E6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6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3BD3C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四、有无易损件、消耗性配件：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□有  □无</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B5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类别</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ED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A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生产企业</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A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w:t>
            </w:r>
          </w:p>
          <w:p w14:paraId="623C8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9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执行单价（元）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69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是否专机专用</w:t>
            </w:r>
          </w:p>
        </w:tc>
      </w:tr>
      <w:tr w14:paraId="4178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A8A9EF">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70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□易损件   □消耗性配件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75A7">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767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4CA7">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AB2">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E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744B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4DF120">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25F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□易损件   □消耗性配件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2156">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2FC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F88C">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1117">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25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19B2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56189F">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C0E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□易损件   □消耗性配件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3B08">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DF7">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E20D">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F0E4">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55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377B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158BE0">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159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□易损件   □消耗性配件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4C44">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9196">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C8E5">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001C">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B6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2CB6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65DFB9">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80E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□易损件   □消耗性配件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56BB">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590F">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815">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888D">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09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12A7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63B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五、同型号设备成都市医院用户情况</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F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医院名称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3F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采购时间</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6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采购价格（万元）</w:t>
            </w:r>
          </w:p>
        </w:tc>
        <w:tc>
          <w:tcPr>
            <w:tcW w:w="41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13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与本次推荐配置区别</w:t>
            </w:r>
          </w:p>
        </w:tc>
      </w:tr>
      <w:tr w14:paraId="4F61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2A875">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BC70">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F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73CC">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41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9FD50">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598E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25CCC">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C9E">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78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80F1">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41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60536">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2479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C154">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070D">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FD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1ED">
            <w:pPr>
              <w:keepNext w:val="0"/>
              <w:keepLines w:val="0"/>
              <w:pageBreakBefore w:val="0"/>
              <w:widowControl/>
              <w:kinsoku/>
              <w:wordWrap/>
              <w:overflowPunct/>
              <w:topLinePunct w:val="0"/>
              <w:autoSpaceDE/>
              <w:autoSpaceDN/>
              <w:bidi w:val="0"/>
              <w:adjustRightInd/>
              <w:snapToGrid/>
              <w:spacing w:line="300" w:lineRule="exact"/>
              <w:jc w:val="right"/>
              <w:rPr>
                <w:rFonts w:hint="eastAsia" w:ascii="微软雅黑" w:hAnsi="微软雅黑" w:eastAsia="微软雅黑" w:cs="微软雅黑"/>
                <w:i w:val="0"/>
                <w:iCs w:val="0"/>
                <w:color w:val="000000"/>
                <w:sz w:val="22"/>
                <w:szCs w:val="22"/>
                <w:u w:val="none"/>
              </w:rPr>
            </w:pPr>
          </w:p>
        </w:tc>
        <w:tc>
          <w:tcPr>
            <w:tcW w:w="41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BC3DF">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rPr>
            </w:pPr>
          </w:p>
        </w:tc>
      </w:tr>
      <w:tr w14:paraId="09CD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restart"/>
            <w:tcBorders>
              <w:top w:val="single" w:color="000000" w:sz="4" w:space="0"/>
              <w:left w:val="single" w:color="000000" w:sz="4" w:space="0"/>
              <w:right w:val="single" w:color="000000" w:sz="4" w:space="0"/>
            </w:tcBorders>
            <w:shd w:val="clear" w:color="auto" w:fill="auto"/>
            <w:vAlign w:val="center"/>
          </w:tcPr>
          <w:p w14:paraId="0C15CB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sz w:val="22"/>
                <w:szCs w:val="22"/>
                <w:u w:val="none"/>
                <w:lang w:val="en-US" w:eastAsia="zh-CN"/>
              </w:rPr>
              <w:t>六、消毒灭菌</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51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sz w:val="22"/>
                <w:szCs w:val="22"/>
                <w:u w:val="none"/>
                <w:lang w:val="en-US" w:eastAsia="zh-CN"/>
              </w:rPr>
              <w:t>设备或部件使用过程是否需要消毒灭菌</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DC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具体部位</w:t>
            </w: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B49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消毒方式</w:t>
            </w:r>
          </w:p>
        </w:tc>
      </w:tr>
      <w:tr w14:paraId="3903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vMerge w:val="continue"/>
            <w:tcBorders>
              <w:left w:val="single" w:color="000000" w:sz="4" w:space="0"/>
              <w:bottom w:val="single" w:color="000000" w:sz="4" w:space="0"/>
              <w:right w:val="single" w:color="000000" w:sz="4" w:space="0"/>
            </w:tcBorders>
            <w:shd w:val="clear" w:color="auto" w:fill="auto"/>
            <w:vAlign w:val="center"/>
          </w:tcPr>
          <w:p w14:paraId="677D34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075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59B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56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r>
      <w:tr w14:paraId="14A6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FF8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七、售后服务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E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成都市驻地维修工程师人数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95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维修响应时间</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1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能否提供备用机</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5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质保期（≥3年）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90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质保期结束后技术保费用（万元/年）</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5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质保期结束后全保费用（万元/年）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14:paraId="72E3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73DB">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08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6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C8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0A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26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BA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53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3C8D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D5F9">
            <w:pPr>
              <w:keepNext w:val="0"/>
              <w:keepLines w:val="0"/>
              <w:pageBreakBefore w:val="0"/>
              <w:widowControl/>
              <w:kinsoku/>
              <w:wordWrap/>
              <w:overflowPunct/>
              <w:topLinePunct w:val="0"/>
              <w:autoSpaceDE/>
              <w:autoSpaceDN/>
              <w:bidi w:val="0"/>
              <w:adjustRightInd/>
              <w:snapToGrid/>
              <w:spacing w:line="300" w:lineRule="exact"/>
              <w:jc w:val="left"/>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八、技术参数与性能指标</w:t>
            </w:r>
          </w:p>
        </w:tc>
        <w:tc>
          <w:tcPr>
            <w:tcW w:w="813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6D22B369">
            <w:pPr>
              <w:keepNext w:val="0"/>
              <w:keepLines w:val="0"/>
              <w:pageBreakBefore w:val="0"/>
              <w:widowControl/>
              <w:kinsoku/>
              <w:wordWrap/>
              <w:overflowPunct/>
              <w:topLinePunct w:val="0"/>
              <w:autoSpaceDE/>
              <w:autoSpaceDN/>
              <w:bidi w:val="0"/>
              <w:adjustRightInd/>
              <w:snapToGrid/>
              <w:spacing w:line="300" w:lineRule="exact"/>
              <w:jc w:val="both"/>
              <w:rPr>
                <w:rFonts w:hint="eastAsia" w:ascii="微软雅黑" w:hAnsi="微软雅黑" w:eastAsia="微软雅黑" w:cs="微软雅黑"/>
                <w:i w:val="0"/>
                <w:iCs w:val="0"/>
                <w:color w:val="000000"/>
                <w:sz w:val="22"/>
                <w:szCs w:val="22"/>
                <w:u w:val="none"/>
                <w:lang w:eastAsia="zh-CN"/>
              </w:rPr>
            </w:pPr>
          </w:p>
        </w:tc>
      </w:tr>
      <w:tr w14:paraId="24D9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8F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九、其他需要说明情况</w:t>
            </w:r>
          </w:p>
        </w:tc>
        <w:tc>
          <w:tcPr>
            <w:tcW w:w="81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6F3B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22"/>
                <w:szCs w:val="22"/>
                <w:u w:val="none"/>
              </w:rPr>
            </w:pPr>
          </w:p>
        </w:tc>
      </w:tr>
      <w:tr w14:paraId="0187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D68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十、承诺</w:t>
            </w:r>
          </w:p>
        </w:tc>
        <w:tc>
          <w:tcPr>
            <w:tcW w:w="813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D078E">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我公司对本次成都市新都区第三人民医院组织开展的医疗设备市场调研活动提供的上述内容以及相应资料都是真实的、有效的、合法的。如经查实上述承诺的内容事项存在虚假，我单位愿意承担相应法律责任。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公司名称（盖鲜章）：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法定代表人或授权代理人（签字）：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签署日期：    年     月     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w:t>
            </w:r>
          </w:p>
        </w:tc>
      </w:tr>
      <w:tr w14:paraId="5119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40C7">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3D919">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3B82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1049">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FD05">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1DFF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E810">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E7917">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6C85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B3454">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077D7">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284E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185A">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DA18">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69EE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B808">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95681">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7CA5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FE1B">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0A6C">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1508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AB5CD">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6F73">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4400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E836">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E790A">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3D5D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AADBB">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6BC21">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4AC5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2304D">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87892">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24DF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4DF9B">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BD3C">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r w14:paraId="5204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B164">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c>
          <w:tcPr>
            <w:tcW w:w="81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46B2C">
            <w:pPr>
              <w:keepNext w:val="0"/>
              <w:keepLines w:val="0"/>
              <w:pageBreakBefore w:val="0"/>
              <w:widowControl/>
              <w:kinsoku/>
              <w:wordWrap/>
              <w:overflowPunct/>
              <w:topLinePunct w:val="0"/>
              <w:autoSpaceDE/>
              <w:autoSpaceDN/>
              <w:bidi w:val="0"/>
              <w:adjustRightInd/>
              <w:snapToGrid/>
              <w:spacing w:line="360" w:lineRule="exact"/>
              <w:jc w:val="left"/>
              <w:rPr>
                <w:rFonts w:hint="eastAsia" w:ascii="微软雅黑" w:hAnsi="微软雅黑" w:eastAsia="微软雅黑" w:cs="微软雅黑"/>
                <w:i w:val="0"/>
                <w:iCs w:val="0"/>
                <w:color w:val="000000"/>
                <w:sz w:val="22"/>
                <w:szCs w:val="22"/>
                <w:u w:val="none"/>
              </w:rPr>
            </w:pPr>
          </w:p>
        </w:tc>
      </w:tr>
    </w:tbl>
    <w:p w14:paraId="0F3C7C5D">
      <w:pPr>
        <w:rPr>
          <w:rFonts w:hint="eastAsia" w:eastAsiaTheme="minor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书体坊米芾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22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1F43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71F43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YWMxNGZlNDU0OTM5YjU4MTE4NWE0N2YxNmUzZWUifQ=="/>
  </w:docVars>
  <w:rsids>
    <w:rsidRoot w:val="54075705"/>
    <w:rsid w:val="04E93E1E"/>
    <w:rsid w:val="099512B1"/>
    <w:rsid w:val="20BE3CC0"/>
    <w:rsid w:val="324E4175"/>
    <w:rsid w:val="36E72377"/>
    <w:rsid w:val="40CD42C6"/>
    <w:rsid w:val="4CED49EE"/>
    <w:rsid w:val="54075705"/>
    <w:rsid w:val="55C5064A"/>
    <w:rsid w:val="55FF2CC6"/>
    <w:rsid w:val="60080E4C"/>
    <w:rsid w:val="72EE7293"/>
    <w:rsid w:val="7722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672</Words>
  <Characters>672</Characters>
  <Lines>0</Lines>
  <Paragraphs>0</Paragraphs>
  <TotalTime>112</TotalTime>
  <ScaleCrop>false</ScaleCrop>
  <LinksUpToDate>false</LinksUpToDate>
  <CharactersWithSpaces>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2024-03-12T04:29:00Z</dcterms:created>
  <dc:creator>wei</dc:creator>
  <cp:lastModifiedBy>神月丶出云</cp:lastModifiedBy>
  <cp:lastPrinted>2024-03-12T05:09:00Z</cp:lastPrinted>
  <dcterms:modified xsi:type="dcterms:W3CDTF">2025-08-13T03:17:25Z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5A70AA69293E477DB1C906042BAABEDF_13</vt:lpwstr>
  </property>
  <property fmtid="{D5CDD505-2E9C-101B-9397-08002B2CF9AE}" pid="4" name="KSOTemplateDocerSaveRecord">
    <vt:lpwstr>eyJoZGlkIjoiMGFhNWQwNzBkNTAyZjYzMDQyMzllNmZmYTI0YWUwZDciLCJ1c2VySWQiOiIxMzUzMzE3MDAifQ==</vt:lpwstr>
  </property>
</Properties>
</file>