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55B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D96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60C5F4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为了落实公安部、网信办和卫健委应用系统安全等级保护要求，进一步增强系统安全防护能力，确保系统安全稳定运行，防止因系统安全事件引发安全事故依GB/T22239-2019 信息安全技术网络安全等级保护基本要求、《信息安全等级保护管理办法》（公通字[2007]43 号）和《中华人民共和国网络安全法》等标准规范，特开展此次等级保护测评工作。</w:t>
      </w:r>
    </w:p>
    <w:p w14:paraId="52ED03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42225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20" w:right="0" w:firstLine="0"/>
        <w:jc w:val="left"/>
        <w:textAlignment w:val="top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完成2025年医院信息平台、PACS、LIS、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互联网医院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  <w:woUserID w:val="1"/>
        </w:rPr>
        <w:t>及OA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系统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网络安全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级保护测评（安全等级：三级）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和互联网医院商用密码测评服务，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提供测评方案、测评报告等测评成果。</w:t>
      </w:r>
    </w:p>
    <w:p w14:paraId="7A8F79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19" w:leftChars="152" w:right="0" w:firstLine="329" w:firstLineChars="103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2、在服务期内提供漏洞扫描服务、渗透测试服务、安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全咨询服务、应急响应服务，提供服务方案。</w:t>
      </w:r>
    </w:p>
    <w:p w14:paraId="1CA87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5AAA6D-956B-4FF3-8A91-B1AD854AE8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769F8E-16DC-409D-81A9-68F7D3B80D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217F4F"/>
    <w:rsid w:val="02FA613C"/>
    <w:rsid w:val="04DF0D2B"/>
    <w:rsid w:val="058A40EC"/>
    <w:rsid w:val="06826B27"/>
    <w:rsid w:val="078D38C7"/>
    <w:rsid w:val="0A0340B8"/>
    <w:rsid w:val="0B697CF2"/>
    <w:rsid w:val="0BDB21D3"/>
    <w:rsid w:val="140C267A"/>
    <w:rsid w:val="171D7CA5"/>
    <w:rsid w:val="176660F9"/>
    <w:rsid w:val="18AC3C7C"/>
    <w:rsid w:val="18FB41C2"/>
    <w:rsid w:val="1A976530"/>
    <w:rsid w:val="1D1D0F4A"/>
    <w:rsid w:val="22A820D7"/>
    <w:rsid w:val="23BF6D3F"/>
    <w:rsid w:val="24B76E63"/>
    <w:rsid w:val="282976DE"/>
    <w:rsid w:val="294265F3"/>
    <w:rsid w:val="29F969CA"/>
    <w:rsid w:val="2B06357C"/>
    <w:rsid w:val="2B9E76FA"/>
    <w:rsid w:val="3038636F"/>
    <w:rsid w:val="309D4424"/>
    <w:rsid w:val="38D95044"/>
    <w:rsid w:val="3C2B6D87"/>
    <w:rsid w:val="40DE68F1"/>
    <w:rsid w:val="41B11ADD"/>
    <w:rsid w:val="42FB4D82"/>
    <w:rsid w:val="47B7353C"/>
    <w:rsid w:val="49405417"/>
    <w:rsid w:val="4BF03BAD"/>
    <w:rsid w:val="4D2E65C2"/>
    <w:rsid w:val="534D0B92"/>
    <w:rsid w:val="539B1A34"/>
    <w:rsid w:val="570A1F63"/>
    <w:rsid w:val="59FFEDF2"/>
    <w:rsid w:val="5ABD6727"/>
    <w:rsid w:val="5E070FAB"/>
    <w:rsid w:val="5F6F6EE8"/>
    <w:rsid w:val="5FF92B75"/>
    <w:rsid w:val="610117C2"/>
    <w:rsid w:val="656E631D"/>
    <w:rsid w:val="7026309C"/>
    <w:rsid w:val="70914805"/>
    <w:rsid w:val="713C2036"/>
    <w:rsid w:val="74C17FE4"/>
    <w:rsid w:val="77732DB5"/>
    <w:rsid w:val="78BE19CE"/>
    <w:rsid w:val="7D087D3E"/>
    <w:rsid w:val="7E0B5FB8"/>
    <w:rsid w:val="7E5D4CA3"/>
    <w:rsid w:val="7F2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324</Characters>
  <Lines>0</Lines>
  <Paragraphs>0</Paragraphs>
  <TotalTime>21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lq</dc:creator>
  <cp:lastModifiedBy>林晓娅</cp:lastModifiedBy>
  <dcterms:modified xsi:type="dcterms:W3CDTF">2025-08-05T00:39:52Z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