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BB198">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方正仿宋简体" w:hAnsi="方正仿宋简体" w:eastAsia="方正仿宋简体" w:cs="方正仿宋简体"/>
          <w:kern w:val="2"/>
          <w:sz w:val="28"/>
          <w:szCs w:val="28"/>
          <w:lang w:val="en-US" w:eastAsia="zh-CN"/>
        </w:rPr>
      </w:pPr>
      <w:r>
        <w:rPr>
          <w:rFonts w:hint="eastAsia" w:ascii="方正仿宋简体" w:hAnsi="方正仿宋简体" w:eastAsia="方正仿宋简体" w:cs="方正仿宋简体"/>
          <w:kern w:val="2"/>
          <w:sz w:val="28"/>
          <w:szCs w:val="28"/>
          <w:lang w:val="en-US" w:eastAsia="zh-CN"/>
        </w:rPr>
        <w:t>附件2</w:t>
      </w:r>
    </w:p>
    <w:p w14:paraId="01E1D150">
      <w:pPr>
        <w:keepNext w:val="0"/>
        <w:keepLines w:val="0"/>
        <w:pageBreakBefore w:val="0"/>
        <w:widowControl/>
        <w:kinsoku/>
        <w:wordWrap/>
        <w:overflowPunct/>
        <w:topLinePunct w:val="0"/>
        <w:autoSpaceDE/>
        <w:autoSpaceDN/>
        <w:bidi w:val="0"/>
        <w:adjustRightInd w:val="0"/>
        <w:snapToGrid w:val="0"/>
        <w:spacing w:after="0" w:line="500" w:lineRule="exact"/>
        <w:ind w:firstLine="3960" w:firstLineChars="900"/>
        <w:jc w:val="both"/>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承 诺 书</w:t>
      </w:r>
    </w:p>
    <w:p w14:paraId="4E385349">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致：成都</w:t>
      </w:r>
      <w:bookmarkStart w:id="0" w:name="_GoBack"/>
      <w:r>
        <w:rPr>
          <w:rFonts w:hint="eastAsia" w:ascii="方正仿宋简体" w:hAnsi="方正仿宋简体" w:eastAsia="方正仿宋简体" w:cs="方正仿宋简体"/>
          <w:color w:val="auto"/>
          <w:sz w:val="28"/>
          <w:szCs w:val="28"/>
          <w:highlight w:val="none"/>
          <w:lang w:val="en-US" w:eastAsia="zh-CN" w:bidi="ar"/>
        </w:rPr>
        <w:t>市</w:t>
      </w:r>
      <w:bookmarkEnd w:id="0"/>
      <w:r>
        <w:rPr>
          <w:rFonts w:hint="eastAsia" w:ascii="方正仿宋简体" w:hAnsi="方正仿宋简体" w:eastAsia="方正仿宋简体" w:cs="方正仿宋简体"/>
          <w:color w:val="auto"/>
          <w:sz w:val="28"/>
          <w:szCs w:val="28"/>
          <w:highlight w:val="none"/>
          <w:lang w:val="en-US" w:eastAsia="zh-CN" w:bidi="ar"/>
        </w:rPr>
        <w:t>新都区第三人民医院</w:t>
      </w:r>
    </w:p>
    <w:p w14:paraId="7C195551">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我公司参与本次调研项目，根据调研要求，现郑重承诺如下：</w:t>
      </w:r>
    </w:p>
    <w:p w14:paraId="455E6AAC">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一、具备本项目以下基本条件:</w:t>
      </w:r>
    </w:p>
    <w:p w14:paraId="40C4CAD9">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t>（一）具有独立承担民事责任的能力;</w:t>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br w:type="textWrapping"/>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t xml:space="preserve">    （二）具有良好的商业信誉和健全的财务会计制度;</w:t>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br w:type="textWrapping"/>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t xml:space="preserve">    （三）具有履行合同所必需的设备和专业技术能力;</w:t>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br w:type="textWrapping"/>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t xml:space="preserve">    （四）有依法缴纳税收和社会保障资金的良好记录;</w:t>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br w:type="textWrapping"/>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t xml:space="preserve">    （五）在经营活动中没有违法记录;</w:t>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br w:type="textWrapping"/>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t xml:space="preserve">    （六）法律、行政法规规定的其他条件；</w:t>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br w:type="textWrapping"/>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t xml:space="preserve">    （七）在医学数字图书馆系统或相关资源领域有丰富的成功案例和良好口碑。</w:t>
      </w:r>
      <w:r>
        <w:rPr>
          <w:rFonts w:hint="eastAsia" w:ascii="方正仿宋简体" w:hAnsi="方正仿宋简体" w:eastAsia="方正仿宋简体" w:cs="方正仿宋简体"/>
          <w:i w:val="0"/>
          <w:iCs w:val="0"/>
          <w:caps w:val="0"/>
          <w:color w:val="000000"/>
          <w:spacing w:val="0"/>
          <w:kern w:val="0"/>
          <w:sz w:val="28"/>
          <w:szCs w:val="28"/>
          <w:shd w:val="clear" w:color="auto" w:fill="FFFFFF"/>
          <w:lang w:val="en-US" w:eastAsia="zh-CN" w:bidi="ar"/>
        </w:rPr>
        <w:br w:type="textWrapping"/>
      </w:r>
      <w:r>
        <w:rPr>
          <w:rFonts w:hint="eastAsia" w:ascii="Times New Roman" w:hAnsi="Times New Roman" w:eastAsia="方正仿宋简体" w:cs="Times New Roman"/>
          <w:i w:val="0"/>
          <w:iCs w:val="0"/>
          <w:caps w:val="0"/>
          <w:color w:val="000000"/>
          <w:spacing w:val="0"/>
          <w:kern w:val="0"/>
          <w:sz w:val="24"/>
          <w:szCs w:val="24"/>
          <w:shd w:val="clear" w:color="auto" w:fill="FFFFFF"/>
          <w:lang w:val="en-US" w:eastAsia="zh-CN" w:bidi="ar"/>
        </w:rPr>
        <w:t xml:space="preserve">    </w:t>
      </w:r>
      <w:r>
        <w:rPr>
          <w:rFonts w:hint="eastAsia" w:ascii="方正仿宋简体" w:hAnsi="方正仿宋简体" w:eastAsia="方正仿宋简体" w:cs="方正仿宋简体"/>
          <w:color w:val="auto"/>
          <w:sz w:val="28"/>
          <w:szCs w:val="28"/>
          <w:highlight w:val="none"/>
          <w:lang w:val="en-US" w:eastAsia="zh-CN" w:bidi="ar"/>
        </w:rPr>
        <w:t>二、完全接受和满足本项目调研中规定的所有要求，不存在对调研有异议的同时又参加调研以求为实现其他非法目的的行为。</w:t>
      </w:r>
    </w:p>
    <w:p w14:paraId="18786274">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三、我司未被对列入失信被执行人、重大税收违法案件当事人名单、违法失信行为记录名单及其他不符合国家相关规定的企业。</w:t>
      </w:r>
    </w:p>
    <w:p w14:paraId="4E28B4C8">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四、调研中提供的任何材料资料和技术、服务、商务等内容以及按照国家及行业规定提供的资质证照都是真实、有效、合法。</w:t>
      </w:r>
    </w:p>
    <w:p w14:paraId="242A856B">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五、我公司完全同意调研中关于知识产权的说明，承诺由此造成的纠纷由我单位全权负责。</w:t>
      </w:r>
    </w:p>
    <w:p w14:paraId="0FEF27CD">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六、我司完全同意贵方对本项目的调研解释权。</w:t>
      </w:r>
    </w:p>
    <w:p w14:paraId="3C6787D7">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本公司对上述承诺内容事项真实性负责。如经查实上述承诺的内容事项存在虚假，我公司愿意接受一切责任。</w:t>
      </w:r>
    </w:p>
    <w:p w14:paraId="509BDD2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 xml:space="preserve">                单位名称:                  (盖单位公章)</w:t>
      </w:r>
    </w:p>
    <w:p w14:paraId="4D88017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bidi="ar"/>
        </w:rPr>
      </w:pPr>
      <w:r>
        <w:rPr>
          <w:rFonts w:hint="eastAsia" w:ascii="方正仿宋简体" w:hAnsi="方正仿宋简体" w:eastAsia="方正仿宋简体" w:cs="方正仿宋简体"/>
          <w:color w:val="auto"/>
          <w:sz w:val="28"/>
          <w:szCs w:val="28"/>
          <w:highlight w:val="none"/>
          <w:lang w:val="en-US" w:eastAsia="zh-CN" w:bidi="ar"/>
        </w:rPr>
        <w:t xml:space="preserve">                法定代表人或授权代表(签字) :</w:t>
      </w:r>
    </w:p>
    <w:p w14:paraId="315FD6AC">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2800" w:firstLineChars="1000"/>
        <w:textAlignment w:val="auto"/>
      </w:pPr>
      <w:r>
        <w:rPr>
          <w:rFonts w:hint="eastAsia" w:ascii="方正仿宋简体" w:hAnsi="方正仿宋简体" w:eastAsia="方正仿宋简体" w:cs="方正仿宋简体"/>
          <w:color w:val="auto"/>
          <w:sz w:val="28"/>
          <w:szCs w:val="28"/>
          <w:highlight w:val="none"/>
          <w:lang w:val="en-US" w:eastAsia="zh-CN" w:bidi="ar"/>
        </w:rPr>
        <w:t>日期：</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39EDCB7-393C-44B9-AF81-6EDE9F78F7D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A9D03890-D2B2-4EF1-9E9B-68DE5199B12C}"/>
  </w:font>
  <w:font w:name="方正仿宋简体">
    <w:panose1 w:val="03000509000000000000"/>
    <w:charset w:val="86"/>
    <w:family w:val="auto"/>
    <w:pitch w:val="default"/>
    <w:sig w:usb0="00000001" w:usb1="080E0000" w:usb2="00000000" w:usb3="00000000" w:csb0="00040000" w:csb1="00000000"/>
    <w:embedRegular r:id="rId3" w:fontKey="{EBBE9036-F190-46A5-B5F7-9AA0280AEB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7099">
    <w:pPr>
      <w:pStyle w:val="3"/>
      <w:jc w:val="center"/>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3B47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MTZkYjBjMmJhYjgxZmEwYjgwMTM4NGU2NzMwNTAifQ=="/>
  </w:docVars>
  <w:rsids>
    <w:rsidRoot w:val="00000000"/>
    <w:rsid w:val="096340F6"/>
    <w:rsid w:val="151829E9"/>
    <w:rsid w:val="428424E1"/>
    <w:rsid w:val="48DC783E"/>
    <w:rsid w:val="5F1F0A5B"/>
    <w:rsid w:val="79B7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520</Words>
  <Characters>520</Characters>
  <Lines>0</Lines>
  <Paragraphs>0</Paragraphs>
  <TotalTime>5</TotalTime>
  <ScaleCrop>false</ScaleCrop>
  <LinksUpToDate>false</LinksUpToDate>
  <CharactersWithSpaces>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2024-09-12T09:58:00Z</dcterms:created>
  <dc:creator>Administrator</dc:creator>
  <cp:lastModifiedBy>会笑的牛</cp:lastModifiedBy>
  <dcterms:modified xsi:type="dcterms:W3CDTF">2025-05-08T03:51:52Z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6492765D111A4C9C933A98B9F9522366</vt:lpwstr>
  </property>
  <property fmtid="{D5CDD505-2E9C-101B-9397-08002B2CF9AE}" pid="4" name="KSOTemplateDocerSaveRecord">
    <vt:lpwstr>eyJoZGlkIjoiYTcwMWRhMDI4MTE3Y2M2ZmRiMTExOGRhNjc4ODViMGYiLCJ1c2VySWQiOiIyNDY0Njc4NTAifQ==</vt:lpwstr>
  </property>
</Properties>
</file>